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9706F2" w:rsidRPr="00F7727D" w:rsidTr="009706F2">
        <w:trPr>
          <w:trHeight w:val="851"/>
        </w:trPr>
        <w:tc>
          <w:tcPr>
            <w:tcW w:w="3035" w:type="dxa"/>
          </w:tcPr>
          <w:p w:rsidR="009706F2" w:rsidRPr="00F7727D" w:rsidRDefault="009706F2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98971FA" wp14:editId="18E649F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9706F2" w:rsidRPr="00D70135" w:rsidRDefault="009706F2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1A359D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1A359D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1A359D" w:rsidRPr="001A359D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1A359D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1A359D" w:rsidRPr="001A359D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Pr="001A359D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="001A359D" w:rsidRPr="001A359D">
        <w:rPr>
          <w:rFonts w:ascii="Tahoma" w:hAnsi="Tahoma" w:cs="Tahoma"/>
          <w:color w:val="808080" w:themeColor="background1" w:themeShade="80"/>
          <w:sz w:val="12"/>
          <w:szCs w:val="12"/>
        </w:rPr>
        <w:t>AC</w:t>
      </w:r>
      <w:r w:rsidRPr="001A359D">
        <w:rPr>
          <w:rFonts w:ascii="Tahoma" w:hAnsi="Tahoma" w:cs="Tahoma"/>
          <w:color w:val="808080" w:themeColor="background1" w:themeShade="80"/>
          <w:sz w:val="12"/>
          <w:szCs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995AC1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</w:t>
            </w:r>
            <w:r w:rsidR="00995AC1">
              <w:rPr>
                <w:rFonts w:ascii="Tahoma" w:hAnsi="Tahoma" w:cs="Tahoma"/>
                <w:b/>
                <w:szCs w:val="20"/>
              </w:rPr>
              <w:t>de Integração de Lote em Operação de Loteamento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53"/>
        <w:gridCol w:w="1273"/>
        <w:gridCol w:w="219"/>
        <w:gridCol w:w="387"/>
        <w:gridCol w:w="180"/>
        <w:gridCol w:w="41"/>
        <w:gridCol w:w="61"/>
        <w:gridCol w:w="386"/>
        <w:gridCol w:w="155"/>
        <w:gridCol w:w="81"/>
        <w:gridCol w:w="308"/>
        <w:gridCol w:w="7"/>
        <w:gridCol w:w="206"/>
        <w:gridCol w:w="418"/>
        <w:gridCol w:w="176"/>
        <w:gridCol w:w="141"/>
        <w:gridCol w:w="86"/>
        <w:gridCol w:w="233"/>
        <w:gridCol w:w="354"/>
        <w:gridCol w:w="40"/>
        <w:gridCol w:w="709"/>
        <w:gridCol w:w="104"/>
        <w:gridCol w:w="265"/>
        <w:gridCol w:w="728"/>
        <w:gridCol w:w="139"/>
        <w:gridCol w:w="181"/>
        <w:gridCol w:w="705"/>
        <w:gridCol w:w="55"/>
        <w:gridCol w:w="478"/>
        <w:gridCol w:w="195"/>
        <w:gridCol w:w="1083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3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BA20D5">
        <w:trPr>
          <w:gridAfter w:val="1"/>
          <w:wAfter w:w="120" w:type="dxa"/>
        </w:trPr>
        <w:tc>
          <w:tcPr>
            <w:tcW w:w="613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6F68B9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A20D5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1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359D" w:rsidRDefault="006F68B9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BA20D5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1" w:type="dxa"/>
            <w:gridSpan w:val="2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359D" w:rsidRDefault="006F68B9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6F68B9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359D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BA20D5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359D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502145" w:rsidRPr="001A359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A20D5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1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359D" w:rsidRDefault="006F68B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1A359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BA20D5">
        <w:trPr>
          <w:gridAfter w:val="1"/>
          <w:wAfter w:w="120" w:type="dxa"/>
          <w:trHeight w:hRule="exact" w:val="284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1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359D" w:rsidRDefault="006F68B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A20D5">
        <w:trPr>
          <w:gridAfter w:val="1"/>
          <w:wAfter w:w="120" w:type="dxa"/>
          <w:trHeight w:hRule="exact" w:val="284"/>
        </w:trPr>
        <w:tc>
          <w:tcPr>
            <w:tcW w:w="27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359D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1A359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F68B9" w:rsidRPr="004C76D7" w:rsidRDefault="006F68B9" w:rsidP="006F68B9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359D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359D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359D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CF38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1A359D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1A359D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359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1A359D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36D2A">
        <w:trPr>
          <w:trHeight w:val="263"/>
        </w:trPr>
        <w:tc>
          <w:tcPr>
            <w:tcW w:w="101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1A359D" w:rsidRDefault="00C34DAE" w:rsidP="009706F2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706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9706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706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9706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706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ocatário/a</w:t>
            </w:r>
            <w:r w:rsidR="009706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706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9706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706F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9706F2" w:rsidRPr="007D41D9" w:rsidTr="00B36D2A">
        <w:trPr>
          <w:trHeight w:val="263"/>
        </w:trPr>
        <w:tc>
          <w:tcPr>
            <w:tcW w:w="101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06F2" w:rsidRPr="001A359D" w:rsidRDefault="009706F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3B02" w:rsidRPr="007D41D9" w:rsidTr="00BA20D5">
        <w:trPr>
          <w:gridAfter w:val="1"/>
          <w:wAfter w:w="120" w:type="dxa"/>
          <w:trHeight w:val="263"/>
        </w:trPr>
        <w:tc>
          <w:tcPr>
            <w:tcW w:w="4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1A359D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1A35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96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1A359D" w:rsidRDefault="006F68B9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57B71" w:rsidRPr="00C00F4A" w:rsidTr="003668DE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7B71" w:rsidRPr="001A359D" w:rsidRDefault="00BA3337" w:rsidP="00C00F4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>Ao abrigo do</w:t>
            </w:r>
            <w:r w:rsidR="00656BBA" w:rsidRPr="001A359D">
              <w:rPr>
                <w:rFonts w:ascii="Tahoma" w:hAnsi="Tahoma" w:cs="Tahoma"/>
                <w:sz w:val="20"/>
                <w:szCs w:val="20"/>
              </w:rPr>
              <w:t xml:space="preserve"> n.º 2, do art.º 49, </w:t>
            </w:r>
            <w:r w:rsidRPr="001A359D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656BBA" w:rsidRPr="001A359D">
              <w:rPr>
                <w:rFonts w:ascii="Tahoma" w:hAnsi="Tahoma" w:cs="Tahoma"/>
                <w:sz w:val="20"/>
                <w:szCs w:val="20"/>
              </w:rPr>
              <w:t xml:space="preserve">Decreto-Lei n.º </w:t>
            </w:r>
            <w:r w:rsidRPr="001A359D">
              <w:rPr>
                <w:rFonts w:ascii="Tahoma" w:hAnsi="Tahoma" w:cs="Tahoma"/>
                <w:sz w:val="20"/>
                <w:szCs w:val="20"/>
              </w:rPr>
              <w:t xml:space="preserve">555/99, </w:t>
            </w:r>
            <w:r w:rsidRPr="001A359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na redação atualmente em vigor, requer certidão </w:t>
            </w:r>
          </w:p>
        </w:tc>
      </w:tr>
      <w:tr w:rsidR="00656BBA" w:rsidRPr="00C00F4A" w:rsidTr="00BA20D5">
        <w:trPr>
          <w:gridAfter w:val="1"/>
          <w:wAfter w:w="120" w:type="dxa"/>
        </w:trPr>
        <w:tc>
          <w:tcPr>
            <w:tcW w:w="47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C00F4A" w:rsidP="00C00F4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bCs/>
                <w:iCs/>
                <w:sz w:val="20"/>
                <w:szCs w:val="20"/>
              </w:rPr>
              <w:t>comprovativa de que a</w:t>
            </w:r>
            <w:r w:rsidRPr="001A359D">
              <w:rPr>
                <w:rFonts w:ascii="Tahoma" w:hAnsi="Tahoma" w:cs="Tahoma"/>
                <w:sz w:val="20"/>
                <w:szCs w:val="20"/>
              </w:rPr>
              <w:t xml:space="preserve"> construção urbana, sita em</w:t>
            </w:r>
          </w:p>
        </w:tc>
        <w:tc>
          <w:tcPr>
            <w:tcW w:w="5355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F68B9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56BBA" w:rsidRPr="00C00F4A" w:rsidTr="006F68B9">
        <w:trPr>
          <w:gridAfter w:val="1"/>
          <w:wAfter w:w="120" w:type="dxa"/>
        </w:trPr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56BBA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 w:rsidRPr="001A359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"/>
                  </w:ddList>
                </w:ffData>
              </w:fldChar>
            </w:r>
            <w:bookmarkStart w:id="4" w:name="Listapendente4"/>
            <w:r w:rsidRPr="001A359D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959C3">
              <w:rPr>
                <w:rFonts w:ascii="Tahoma" w:hAnsi="Tahoma" w:cs="Tahoma"/>
                <w:sz w:val="20"/>
                <w:szCs w:val="20"/>
              </w:rPr>
            </w:r>
            <w:r w:rsidR="00E959C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56BBA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663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56BBA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359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359D">
              <w:rPr>
                <w:rFonts w:ascii="Tahoma" w:hAnsi="Tahoma" w:cs="Tahoma"/>
                <w:sz w:val="20"/>
                <w:szCs w:val="20"/>
              </w:rPr>
            </w:r>
            <w:r w:rsidRPr="001A359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359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359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5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56BBA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 xml:space="preserve">, deste concelho, com área de </w:t>
            </w:r>
            <w:r w:rsidRPr="001A359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1A359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1A359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1A359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1A359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1A359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1A359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1A359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1A359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1A359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1A359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1A359D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1A359D">
              <w:rPr>
                <w:rFonts w:ascii="Tahoma" w:hAnsi="Tahoma" w:cs="Tahoma"/>
                <w:sz w:val="20"/>
                <w:szCs w:val="20"/>
              </w:rPr>
              <w:t xml:space="preserve"> , com descrição na </w:t>
            </w:r>
          </w:p>
        </w:tc>
      </w:tr>
      <w:tr w:rsidR="00656BBA" w:rsidRPr="00C00F4A" w:rsidTr="00BA20D5">
        <w:trPr>
          <w:gridAfter w:val="1"/>
          <w:wAfter w:w="120" w:type="dxa"/>
        </w:trPr>
        <w:tc>
          <w:tcPr>
            <w:tcW w:w="50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56BBA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>na Conservatória do Registo Predial de Palmela sob o</w:t>
            </w:r>
          </w:p>
        </w:tc>
        <w:tc>
          <w:tcPr>
            <w:tcW w:w="5036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F68B9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56BBA" w:rsidRPr="00C00F4A" w:rsidTr="00BA20D5">
        <w:trPr>
          <w:gridAfter w:val="1"/>
          <w:wAfter w:w="120" w:type="dxa"/>
        </w:trPr>
        <w:tc>
          <w:tcPr>
            <w:tcW w:w="62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56BBA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>faz parte  de uma operação de loteamento, titulada com o alvará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F68B9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6BBA" w:rsidRPr="001A359D" w:rsidRDefault="00656BBA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>emitido por</w:t>
            </w:r>
          </w:p>
        </w:tc>
      </w:tr>
      <w:tr w:rsidR="000C1DEA" w:rsidRPr="00C00F4A" w:rsidTr="00BA20D5">
        <w:trPr>
          <w:gridAfter w:val="1"/>
          <w:wAfter w:w="120" w:type="dxa"/>
        </w:trPr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C1DEA" w:rsidRPr="001A359D" w:rsidRDefault="00BA3337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 xml:space="preserve">esta </w:t>
            </w:r>
            <w:r w:rsidR="000C1DEA" w:rsidRPr="001A359D">
              <w:rPr>
                <w:rFonts w:ascii="Tahoma" w:hAnsi="Tahoma" w:cs="Tahoma"/>
                <w:sz w:val="20"/>
                <w:szCs w:val="20"/>
              </w:rPr>
              <w:t>Câmara Municipal em</w:t>
            </w:r>
          </w:p>
        </w:tc>
        <w:tc>
          <w:tcPr>
            <w:tcW w:w="2479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0C1DEA" w:rsidRPr="001A359D" w:rsidRDefault="006F68B9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C1DEA" w:rsidRPr="001A359D" w:rsidRDefault="000C1DEA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>a favor de</w:t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:rsidR="000C1DEA" w:rsidRPr="001A359D" w:rsidRDefault="006F68B9" w:rsidP="000C1DE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1DEA" w:rsidRPr="00A93103" w:rsidTr="007A08EA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C1DEA" w:rsidRPr="001A359D" w:rsidRDefault="000C1DEA" w:rsidP="000C1DEA">
            <w:pPr>
              <w:spacing w:before="40"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="00BA3337" w:rsidRPr="001A359D">
              <w:rPr>
                <w:rFonts w:ascii="Tahoma" w:hAnsi="Tahoma" w:cs="Tahoma"/>
                <w:sz w:val="20"/>
                <w:szCs w:val="20"/>
              </w:rPr>
              <w:t xml:space="preserve">que </w:t>
            </w:r>
            <w:r w:rsidRPr="001A359D">
              <w:rPr>
                <w:rFonts w:ascii="Tahoma" w:hAnsi="Tahoma" w:cs="Tahoma"/>
                <w:sz w:val="20"/>
                <w:szCs w:val="20"/>
              </w:rPr>
              <w:t>o mesmo se encontra em vigor nesta data.</w:t>
            </w:r>
          </w:p>
          <w:p w:rsidR="000C1DEA" w:rsidRPr="001A359D" w:rsidRDefault="000C1DEA" w:rsidP="009706F2">
            <w:pPr>
              <w:autoSpaceDE w:val="0"/>
              <w:autoSpaceDN w:val="0"/>
              <w:adjustRightInd w:val="0"/>
              <w:spacing w:before="20" w:after="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359D">
              <w:rPr>
                <w:rFonts w:ascii="Tahoma" w:hAnsi="Tahoma" w:cs="Tahoma"/>
                <w:sz w:val="20"/>
                <w:szCs w:val="20"/>
              </w:rPr>
              <w:t xml:space="preserve">Requer ainda, que se certifique ao abrigo de que legislação a referida operação tramitou, bem como se as obras de urbanização se </w:t>
            </w:r>
            <w:r w:rsidR="00BA3337" w:rsidRPr="001A359D">
              <w:rPr>
                <w:rFonts w:ascii="Tahoma" w:hAnsi="Tahoma" w:cs="Tahoma"/>
                <w:sz w:val="20"/>
                <w:szCs w:val="20"/>
              </w:rPr>
              <w:t>encontram rececionadas ou se a caução a que se refere o artigo 54.º do RJUE é suficiente para garantir a boa execução das obras de urbanização.</w:t>
            </w:r>
          </w:p>
        </w:tc>
      </w:tr>
      <w:tr w:rsidR="00685161" w:rsidRPr="00685161" w:rsidTr="00685161">
        <w:trPr>
          <w:gridAfter w:val="1"/>
          <w:wAfter w:w="120" w:type="dxa"/>
          <w:trHeight w:val="80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85161" w:rsidRPr="00685161" w:rsidRDefault="00685161" w:rsidP="00685161">
            <w:pPr>
              <w:spacing w:after="0" w:line="360" w:lineRule="auto"/>
              <w:jc w:val="both"/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2D0C15" w:rsidRPr="00A93103" w:rsidTr="00BA20D5">
        <w:trPr>
          <w:gridBefore w:val="1"/>
          <w:gridAfter w:val="1"/>
          <w:wBefore w:w="16" w:type="dxa"/>
          <w:wAfter w:w="120" w:type="dxa"/>
        </w:trPr>
        <w:tc>
          <w:tcPr>
            <w:tcW w:w="10047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A93103" w:rsidRDefault="002D0C15" w:rsidP="002D0C15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2D0C15" w:rsidRPr="001A55F1" w:rsidTr="00BA20D5">
        <w:trPr>
          <w:gridBefore w:val="1"/>
          <w:gridAfter w:val="1"/>
          <w:wBefore w:w="16" w:type="dxa"/>
          <w:wAfter w:w="120" w:type="dxa"/>
        </w:trPr>
        <w:tc>
          <w:tcPr>
            <w:tcW w:w="1004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D0C15" w:rsidRPr="00995AC1" w:rsidRDefault="002D0C15" w:rsidP="00995AC1">
            <w:pPr>
              <w:pStyle w:val="Ttulo5"/>
              <w:spacing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995A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995AC1" w:rsidRPr="001A55F1" w:rsidTr="00BA20D5">
        <w:trPr>
          <w:gridBefore w:val="1"/>
          <w:gridAfter w:val="1"/>
          <w:wBefore w:w="16" w:type="dxa"/>
          <w:wAfter w:w="120" w:type="dxa"/>
          <w:trHeight w:val="284"/>
        </w:trPr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C1" w:rsidRPr="001A55F1" w:rsidRDefault="00995AC1" w:rsidP="00995AC1">
            <w:pPr>
              <w:pStyle w:val="Ttulo5"/>
              <w:tabs>
                <w:tab w:val="left" w:pos="3327"/>
              </w:tabs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C1" w:rsidRPr="002C275D" w:rsidRDefault="00995AC1" w:rsidP="00995AC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C1" w:rsidRPr="002C275D" w:rsidRDefault="00995AC1" w:rsidP="00995AC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AC1" w:rsidRPr="002C275D" w:rsidRDefault="00995AC1" w:rsidP="00995AC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8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9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995AC1" w:rsidRPr="001A55F1" w:rsidTr="00BA20D5">
        <w:trPr>
          <w:gridBefore w:val="1"/>
          <w:gridAfter w:val="1"/>
          <w:wBefore w:w="16" w:type="dxa"/>
          <w:wAfter w:w="120" w:type="dxa"/>
          <w:trHeight w:val="284"/>
        </w:trPr>
        <w:tc>
          <w:tcPr>
            <w:tcW w:w="100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4A" w:rsidRDefault="00C00F4A" w:rsidP="009706F2">
            <w:pPr>
              <w:spacing w:after="0" w:line="240" w:lineRule="auto"/>
              <w:rPr>
                <w:lang w:eastAsia="pt-PT"/>
              </w:rPr>
            </w:pPr>
          </w:p>
          <w:p w:rsidR="009706F2" w:rsidRDefault="009706F2" w:rsidP="009706F2">
            <w:pPr>
              <w:spacing w:after="0" w:line="240" w:lineRule="auto"/>
              <w:rPr>
                <w:lang w:eastAsia="pt-PT"/>
              </w:rPr>
            </w:pPr>
          </w:p>
          <w:p w:rsidR="009706F2" w:rsidRPr="00C00F4A" w:rsidRDefault="009706F2" w:rsidP="009706F2">
            <w:pPr>
              <w:spacing w:after="0" w:line="240" w:lineRule="auto"/>
              <w:rPr>
                <w:lang w:eastAsia="pt-PT"/>
              </w:rPr>
            </w:pPr>
          </w:p>
        </w:tc>
      </w:tr>
      <w:tr w:rsidR="002D0C15" w:rsidRPr="00AD1595" w:rsidTr="00BA20D5">
        <w:trPr>
          <w:gridBefore w:val="1"/>
          <w:gridAfter w:val="1"/>
          <w:wBefore w:w="16" w:type="dxa"/>
          <w:wAfter w:w="120" w:type="dxa"/>
          <w:trHeight w:val="284"/>
        </w:trPr>
        <w:tc>
          <w:tcPr>
            <w:tcW w:w="10047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634B8F" w:rsidP="00634B8F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="000438FD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</w:t>
            </w:r>
            <w:r w:rsidR="000438FD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0438FD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</w:t>
            </w:r>
            <w:r w:rsidR="000438FD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0438FD"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BA20D5">
        <w:trPr>
          <w:gridBefore w:val="1"/>
          <w:gridAfter w:val="1"/>
          <w:wBefore w:w="16" w:type="dxa"/>
          <w:wAfter w:w="120" w:type="dxa"/>
          <w:trHeight w:val="3944"/>
        </w:trPr>
        <w:tc>
          <w:tcPr>
            <w:tcW w:w="100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9706F2" w:rsidRDefault="009706F2" w:rsidP="0068216F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BA20D5">
        <w:trPr>
          <w:gridBefore w:val="1"/>
          <w:gridAfter w:val="1"/>
          <w:wBefore w:w="16" w:type="dxa"/>
          <w:wAfter w:w="120" w:type="dxa"/>
          <w:trHeight w:val="284"/>
        </w:trPr>
        <w:tc>
          <w:tcPr>
            <w:tcW w:w="10047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634B8F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BA20D5">
        <w:trPr>
          <w:gridBefore w:val="1"/>
          <w:gridAfter w:val="1"/>
          <w:wBefore w:w="16" w:type="dxa"/>
          <w:wAfter w:w="120" w:type="dxa"/>
        </w:trPr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BA20D5">
        <w:trPr>
          <w:gridBefore w:val="1"/>
          <w:gridAfter w:val="1"/>
          <w:wBefore w:w="16" w:type="dxa"/>
          <w:wAfter w:w="120" w:type="dxa"/>
        </w:trPr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BA20D5">
        <w:trPr>
          <w:gridBefore w:val="1"/>
          <w:gridAfter w:val="1"/>
          <w:wBefore w:w="16" w:type="dxa"/>
          <w:wAfter w:w="120" w:type="dxa"/>
          <w:trHeight w:val="222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68216F" w:rsidRDefault="0068216F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6821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21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216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21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216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16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16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16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16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21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BA20D5">
        <w:trPr>
          <w:gridBefore w:val="1"/>
          <w:gridAfter w:val="1"/>
          <w:wBefore w:w="16" w:type="dxa"/>
          <w:wAfter w:w="120" w:type="dxa"/>
          <w:trHeight w:val="1240"/>
        </w:trPr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6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4B4897" w:rsidRDefault="001A359D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1A359D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2D0C15" w:rsidRPr="00CF0DA4" w:rsidRDefault="002D0C15" w:rsidP="002D0C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D3A84" w:rsidRDefault="00BD3A84" w:rsidP="001A359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00F4A" w:rsidRDefault="00C00F4A" w:rsidP="001A359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00F4A" w:rsidRDefault="00C00F4A" w:rsidP="001A359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00F4A" w:rsidRDefault="00C00F4A" w:rsidP="001A359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00F4A" w:rsidRDefault="00C00F4A" w:rsidP="001A359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Pr="00B01224" w:rsidRDefault="00BD3A84" w:rsidP="001A359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A359D" w:rsidRDefault="001A359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A359D" w:rsidRDefault="001A359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A359D" w:rsidRDefault="001A359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A359D" w:rsidRDefault="001A359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A359D" w:rsidRDefault="001A359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706F2" w:rsidRDefault="009706F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A359D" w:rsidRDefault="001A359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A359D" w:rsidRDefault="001A359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A359D" w:rsidRDefault="001A359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A359D" w:rsidRDefault="001A359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Pr="001A359D" w:rsidRDefault="00F03915" w:rsidP="009706F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  <w:r w:rsidR="001A359D">
        <w:rPr>
          <w:rFonts w:ascii="Tahoma" w:hAnsi="Tahoma" w:cs="Tahoma"/>
          <w:sz w:val="16"/>
          <w:szCs w:val="16"/>
        </w:rPr>
        <w:tab/>
      </w:r>
    </w:p>
    <w:sectPr w:rsidR="00F03915" w:rsidRPr="001A359D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1A359D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1A359D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959C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959C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1A359D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1A359D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959C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959C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9706F2">
        <w:rPr>
          <w:rFonts w:ascii="Tahoma" w:hAnsi="Tahoma" w:cs="Tahoma"/>
          <w:sz w:val="14"/>
          <w:szCs w:val="14"/>
          <w:vertAlign w:val="superscript"/>
        </w:rPr>
        <w:footnoteRef/>
      </w:r>
      <w:r w:rsidRPr="009706F2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9706F2" w:rsidRPr="00F7727D" w:rsidTr="009706F2">
      <w:trPr>
        <w:trHeight w:val="1131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9706F2" w:rsidRPr="00F7727D" w:rsidRDefault="009706F2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EBF3082" wp14:editId="57B498B5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9706F2" w:rsidRPr="009D20AC" w:rsidRDefault="009706F2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lE9X0ZSxvodydpbStlL4+wjkCiNvOpWdI8XahZ7FVaFwALzauHrLNhn5dseXt1V8FYr8qGiEdzJqAGxwa6N1A==" w:salt="Tkmp0ie7CjAX89uLJCS9ig==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438FD"/>
    <w:rsid w:val="0005250B"/>
    <w:rsid w:val="000A3609"/>
    <w:rsid w:val="000A7B5C"/>
    <w:rsid w:val="000B563E"/>
    <w:rsid w:val="000C1DEA"/>
    <w:rsid w:val="000D0BAA"/>
    <w:rsid w:val="000D1755"/>
    <w:rsid w:val="000F16EB"/>
    <w:rsid w:val="00116666"/>
    <w:rsid w:val="00120581"/>
    <w:rsid w:val="00130E30"/>
    <w:rsid w:val="00190894"/>
    <w:rsid w:val="001960B3"/>
    <w:rsid w:val="001A359D"/>
    <w:rsid w:val="001C7F2E"/>
    <w:rsid w:val="001D5388"/>
    <w:rsid w:val="001D737E"/>
    <w:rsid w:val="002020B1"/>
    <w:rsid w:val="00202F00"/>
    <w:rsid w:val="0021425F"/>
    <w:rsid w:val="00221AED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B64AD"/>
    <w:rsid w:val="003E3B02"/>
    <w:rsid w:val="003F107D"/>
    <w:rsid w:val="003F30B7"/>
    <w:rsid w:val="0042225F"/>
    <w:rsid w:val="0042409B"/>
    <w:rsid w:val="00430588"/>
    <w:rsid w:val="00457B71"/>
    <w:rsid w:val="004B3676"/>
    <w:rsid w:val="004B4897"/>
    <w:rsid w:val="004C1406"/>
    <w:rsid w:val="004C2514"/>
    <w:rsid w:val="00502145"/>
    <w:rsid w:val="00516283"/>
    <w:rsid w:val="0054715E"/>
    <w:rsid w:val="005609A8"/>
    <w:rsid w:val="005A5E4D"/>
    <w:rsid w:val="005C176C"/>
    <w:rsid w:val="005C3873"/>
    <w:rsid w:val="00634B8F"/>
    <w:rsid w:val="00656BBA"/>
    <w:rsid w:val="0068216F"/>
    <w:rsid w:val="00685161"/>
    <w:rsid w:val="006C067C"/>
    <w:rsid w:val="006D649E"/>
    <w:rsid w:val="006F68B9"/>
    <w:rsid w:val="007529C1"/>
    <w:rsid w:val="00776A03"/>
    <w:rsid w:val="007D15F6"/>
    <w:rsid w:val="007E2554"/>
    <w:rsid w:val="007E66AA"/>
    <w:rsid w:val="007F5FE5"/>
    <w:rsid w:val="008173A8"/>
    <w:rsid w:val="00832798"/>
    <w:rsid w:val="0086122A"/>
    <w:rsid w:val="008B2864"/>
    <w:rsid w:val="008E481F"/>
    <w:rsid w:val="0090369E"/>
    <w:rsid w:val="009452E4"/>
    <w:rsid w:val="009706F2"/>
    <w:rsid w:val="00977387"/>
    <w:rsid w:val="00995AC1"/>
    <w:rsid w:val="009D0D2C"/>
    <w:rsid w:val="009F53F7"/>
    <w:rsid w:val="00A0135A"/>
    <w:rsid w:val="00A12B44"/>
    <w:rsid w:val="00A73872"/>
    <w:rsid w:val="00A86ED3"/>
    <w:rsid w:val="00A94AB8"/>
    <w:rsid w:val="00AD3166"/>
    <w:rsid w:val="00AE146E"/>
    <w:rsid w:val="00AF039D"/>
    <w:rsid w:val="00B32441"/>
    <w:rsid w:val="00B36D2A"/>
    <w:rsid w:val="00B41366"/>
    <w:rsid w:val="00B5643B"/>
    <w:rsid w:val="00B7791E"/>
    <w:rsid w:val="00BA20D5"/>
    <w:rsid w:val="00BA3337"/>
    <w:rsid w:val="00BA4F3B"/>
    <w:rsid w:val="00BB7DBE"/>
    <w:rsid w:val="00BD07F6"/>
    <w:rsid w:val="00BD3A84"/>
    <w:rsid w:val="00BE2BA3"/>
    <w:rsid w:val="00C00F4A"/>
    <w:rsid w:val="00C135F7"/>
    <w:rsid w:val="00C153EC"/>
    <w:rsid w:val="00C34DAE"/>
    <w:rsid w:val="00C56431"/>
    <w:rsid w:val="00CC21E6"/>
    <w:rsid w:val="00CC6043"/>
    <w:rsid w:val="00CF38C5"/>
    <w:rsid w:val="00D02C82"/>
    <w:rsid w:val="00D03EB4"/>
    <w:rsid w:val="00D07813"/>
    <w:rsid w:val="00D07DB5"/>
    <w:rsid w:val="00D17753"/>
    <w:rsid w:val="00D24682"/>
    <w:rsid w:val="00D32D52"/>
    <w:rsid w:val="00D346D7"/>
    <w:rsid w:val="00DC293A"/>
    <w:rsid w:val="00E2119A"/>
    <w:rsid w:val="00E22D55"/>
    <w:rsid w:val="00E615BD"/>
    <w:rsid w:val="00E617CE"/>
    <w:rsid w:val="00E754AC"/>
    <w:rsid w:val="00E959C3"/>
    <w:rsid w:val="00EB2B4E"/>
    <w:rsid w:val="00EC274B"/>
    <w:rsid w:val="00EE7247"/>
    <w:rsid w:val="00EF5621"/>
    <w:rsid w:val="00F03915"/>
    <w:rsid w:val="00F5035A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15</cp:revision>
  <cp:lastPrinted>2020-12-23T09:51:00Z</cp:lastPrinted>
  <dcterms:created xsi:type="dcterms:W3CDTF">2022-07-05T10:07:00Z</dcterms:created>
  <dcterms:modified xsi:type="dcterms:W3CDTF">2022-10-28T13:36:00Z</dcterms:modified>
</cp:coreProperties>
</file>