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0351E9" w:rsidRPr="00F7727D" w:rsidTr="000351E9">
        <w:trPr>
          <w:trHeight w:val="568"/>
        </w:trPr>
        <w:tc>
          <w:tcPr>
            <w:tcW w:w="3035" w:type="dxa"/>
          </w:tcPr>
          <w:p w:rsidR="000351E9" w:rsidRPr="00F7727D" w:rsidRDefault="000351E9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7F6AE17" wp14:editId="1D8169C5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0351E9" w:rsidRPr="00D70135" w:rsidRDefault="000351E9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0351E9" w:rsidRDefault="000351E9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0351E9">
        <w:rPr>
          <w:rFonts w:ascii="Tahoma" w:hAnsi="Tahoma" w:cs="Tahoma"/>
          <w:color w:val="808080" w:themeColor="background1" w:themeShade="80"/>
          <w:sz w:val="12"/>
        </w:rPr>
        <w:t>FE.0</w:t>
      </w:r>
      <w:r w:rsidR="00EF2641">
        <w:rPr>
          <w:rFonts w:ascii="Tahoma" w:hAnsi="Tahoma" w:cs="Tahoma"/>
          <w:color w:val="808080" w:themeColor="background1" w:themeShade="80"/>
          <w:sz w:val="12"/>
        </w:rPr>
        <w:t>3</w:t>
      </w:r>
      <w:r w:rsidRPr="000351E9">
        <w:rPr>
          <w:rFonts w:ascii="Tahoma" w:hAnsi="Tahoma" w:cs="Tahoma"/>
          <w:color w:val="808080" w:themeColor="background1" w:themeShade="80"/>
          <w:sz w:val="12"/>
        </w:rPr>
        <w:t>.0</w:t>
      </w:r>
      <w:r w:rsidR="00EF2641">
        <w:rPr>
          <w:rFonts w:ascii="Tahoma" w:hAnsi="Tahoma" w:cs="Tahoma"/>
          <w:color w:val="808080" w:themeColor="background1" w:themeShade="80"/>
          <w:sz w:val="12"/>
        </w:rPr>
        <w:t>2.ACF</w:t>
      </w:r>
      <w:r w:rsidRPr="000351E9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0351E9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C00F18" w:rsidP="00B64F7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Inspeção de Instalações Mecânicas de Elevação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1935"/>
        <w:gridCol w:w="67"/>
        <w:gridCol w:w="755"/>
        <w:gridCol w:w="447"/>
        <w:gridCol w:w="163"/>
        <w:gridCol w:w="73"/>
        <w:gridCol w:w="529"/>
        <w:gridCol w:w="546"/>
        <w:gridCol w:w="279"/>
        <w:gridCol w:w="325"/>
        <w:gridCol w:w="143"/>
        <w:gridCol w:w="851"/>
        <w:gridCol w:w="382"/>
        <w:gridCol w:w="732"/>
        <w:gridCol w:w="303"/>
        <w:gridCol w:w="567"/>
        <w:gridCol w:w="151"/>
        <w:gridCol w:w="55"/>
        <w:gridCol w:w="665"/>
        <w:gridCol w:w="1080"/>
      </w:tblGrid>
      <w:tr w:rsidR="001D737E" w:rsidRPr="003E14D2" w:rsidTr="00100801">
        <w:trPr>
          <w:trHeight w:val="302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C00F18" w:rsidRPr="002E6677">
              <w:rPr>
                <w:rFonts w:ascii="Tahoma" w:hAnsi="Tahoma" w:cs="Tahoma"/>
                <w:sz w:val="16"/>
                <w:szCs w:val="16"/>
              </w:rPr>
              <w:t>Decreto-Lei n.º 320</w:t>
            </w:r>
            <w:r w:rsidR="00C00F18">
              <w:rPr>
                <w:rFonts w:ascii="Tahoma" w:hAnsi="Tahoma" w:cs="Tahoma"/>
                <w:sz w:val="16"/>
                <w:szCs w:val="16"/>
              </w:rPr>
              <w:t>/2002</w:t>
            </w:r>
            <w:r w:rsidR="00C00F18" w:rsidRPr="002E6677">
              <w:rPr>
                <w:rFonts w:ascii="Tahoma" w:hAnsi="Tahoma" w:cs="Tahoma"/>
                <w:sz w:val="16"/>
                <w:szCs w:val="16"/>
              </w:rPr>
              <w:t xml:space="preserve"> de 28 de dezembro</w:t>
            </w:r>
            <w:r w:rsidR="00496F82">
              <w:rPr>
                <w:rFonts w:ascii="Tahoma" w:hAnsi="Tahoma" w:cs="Tahoma"/>
                <w:sz w:val="16"/>
                <w:szCs w:val="16"/>
              </w:rPr>
              <w:t xml:space="preserve">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00801">
        <w:tc>
          <w:tcPr>
            <w:tcW w:w="10065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8D1C9A">
        <w:tc>
          <w:tcPr>
            <w:tcW w:w="61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E23023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E25AC">
        <w:trPr>
          <w:trHeight w:hRule="exact" w:val="284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13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E23023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AE25AC">
        <w:trPr>
          <w:trHeight w:hRule="exact" w:val="284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13" w:type="dxa"/>
            <w:gridSpan w:val="1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E23023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E23023">
        <w:trPr>
          <w:trHeight w:hRule="exact" w:val="284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69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1508F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508F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AE25AC">
        <w:trPr>
          <w:trHeight w:hRule="exact" w:val="284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0351E9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0351E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E25AC">
        <w:trPr>
          <w:trHeight w:hRule="exact" w:val="284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13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E2302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00801">
        <w:trPr>
          <w:trHeight w:hRule="exact" w:val="284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508F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508F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AE25AC">
        <w:trPr>
          <w:trHeight w:hRule="exact" w:val="284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3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E2302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E25AC">
        <w:trPr>
          <w:trHeight w:hRule="exact" w:val="284"/>
        </w:trPr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23023" w:rsidRPr="00A43939" w:rsidRDefault="00E23023" w:rsidP="00E230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E2302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C4089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00801">
        <w:trPr>
          <w:trHeight w:val="263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100801">
        <w:trPr>
          <w:trHeight w:val="263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0351E9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508F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508F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351E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0351E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508F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508F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351E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0351E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508F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508F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351E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0351E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508F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508F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351E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0351E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508F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508F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351E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0351E9" w:rsidRPr="007D41D9" w:rsidTr="00100801">
        <w:trPr>
          <w:trHeight w:val="263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1E9" w:rsidRPr="007D41D9" w:rsidRDefault="000351E9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508F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508F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0351E9">
        <w:trPr>
          <w:trHeight w:val="263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496F82" w:rsidRPr="00496F82" w:rsidTr="000351E9">
        <w:trPr>
          <w:trHeight w:val="263"/>
        </w:trPr>
        <w:tc>
          <w:tcPr>
            <w:tcW w:w="10065" w:type="dxa"/>
            <w:gridSpan w:val="2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496F82" w:rsidRPr="00496F82" w:rsidRDefault="00496F82" w:rsidP="00496F82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Objeto do Pedido</w:t>
            </w:r>
          </w:p>
        </w:tc>
      </w:tr>
      <w:tr w:rsidR="00496F82" w:rsidRPr="007D41D9" w:rsidTr="00100801">
        <w:trPr>
          <w:trHeight w:val="263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6F82" w:rsidRDefault="00496F82" w:rsidP="00496F82">
            <w:pPr>
              <w:spacing w:before="20" w:after="20" w:line="240" w:lineRule="auto"/>
              <w:rPr>
                <w:rFonts w:ascii="Tahoma" w:hAnsi="Tahoma" w:cs="Tahoma"/>
              </w:rPr>
            </w:pPr>
          </w:p>
        </w:tc>
      </w:tr>
      <w:tr w:rsidR="00496F82" w:rsidRPr="000351E9" w:rsidTr="00100801">
        <w:trPr>
          <w:trHeight w:val="263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6F82" w:rsidRPr="000351E9" w:rsidRDefault="00496F82" w:rsidP="00496F82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0351E9">
              <w:rPr>
                <w:rFonts w:ascii="Tahoma" w:hAnsi="Tahoma" w:cs="Tahoma"/>
                <w:bCs/>
                <w:iCs/>
                <w:sz w:val="20"/>
                <w:szCs w:val="20"/>
              </w:rPr>
              <w:t>Ao abrigo do n.º 1 do anexo V do Decreto-Lei 320/2002, de 28 de dezembro, na redação atualmente em vigor, requer:</w:t>
            </w:r>
          </w:p>
        </w:tc>
      </w:tr>
      <w:tr w:rsidR="000351E9" w:rsidRPr="000351E9" w:rsidTr="00100801">
        <w:trPr>
          <w:trHeight w:val="263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1E9" w:rsidRPr="000351E9" w:rsidRDefault="000351E9" w:rsidP="00496F82">
            <w:pPr>
              <w:spacing w:before="20" w:after="2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508F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1508F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0351E9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Inspeção periódica à instalação;</w:t>
            </w:r>
          </w:p>
        </w:tc>
      </w:tr>
      <w:tr w:rsidR="000351E9" w:rsidRPr="007D41D9" w:rsidTr="00AE25AC">
        <w:trPr>
          <w:trHeight w:val="263"/>
        </w:trPr>
        <w:tc>
          <w:tcPr>
            <w:tcW w:w="51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1E9" w:rsidRPr="007D41D9" w:rsidRDefault="000351E9" w:rsidP="000351E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508F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1508F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0351E9">
              <w:rPr>
                <w:rFonts w:ascii="Tahoma" w:eastAsiaTheme="minorHAnsi" w:hAnsi="Tahoma" w:cs="Tahoma"/>
                <w:bCs/>
                <w:iCs/>
                <w:sz w:val="20"/>
                <w:szCs w:val="20"/>
                <w:lang w:eastAsia="en-US"/>
              </w:rPr>
              <w:t xml:space="preserve"> Inspeção extraordinária, fundamentada no seguinte</w:t>
            </w:r>
            <w:r>
              <w:rPr>
                <w:rFonts w:ascii="Tahoma" w:eastAsiaTheme="minorHAnsi" w:hAnsi="Tahoma" w:cs="Tahoma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2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351E9" w:rsidRPr="00E23023" w:rsidRDefault="00E23023" w:rsidP="000351E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02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2302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23023">
              <w:rPr>
                <w:rFonts w:ascii="Tahoma" w:hAnsi="Tahoma" w:cs="Tahoma"/>
                <w:sz w:val="20"/>
                <w:szCs w:val="20"/>
              </w:rPr>
            </w:r>
            <w:r w:rsidRPr="00E2302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2302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2302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2302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2302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2302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2302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351E9" w:rsidRPr="007D41D9" w:rsidTr="000351E9">
        <w:trPr>
          <w:trHeight w:val="263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351E9" w:rsidRPr="00E23023" w:rsidRDefault="00E23023" w:rsidP="000351E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02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2302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23023">
              <w:rPr>
                <w:rFonts w:ascii="Tahoma" w:hAnsi="Tahoma" w:cs="Tahoma"/>
                <w:sz w:val="20"/>
                <w:szCs w:val="20"/>
              </w:rPr>
            </w:r>
            <w:r w:rsidRPr="00E2302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2302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2302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2302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2302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2302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2302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00801" w:rsidRPr="007D41D9" w:rsidTr="000351E9">
        <w:trPr>
          <w:trHeight w:val="263"/>
        </w:trPr>
        <w:tc>
          <w:tcPr>
            <w:tcW w:w="10065" w:type="dxa"/>
            <w:gridSpan w:val="2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801" w:rsidRPr="007D41D9" w:rsidRDefault="00100801" w:rsidP="00496F82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34DAE" w:rsidRPr="00A93103" w:rsidTr="00100801">
        <w:tc>
          <w:tcPr>
            <w:tcW w:w="10065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6C47BD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Identificação da Empresa de </w:t>
            </w:r>
            <w:r w:rsidR="00496F82" w:rsidRPr="00AE25AC">
              <w:rPr>
                <w:rFonts w:ascii="Tahoma" w:hAnsi="Tahoma" w:cs="Tahoma"/>
              </w:rPr>
              <w:t>Manutenção d</w:t>
            </w:r>
            <w:r w:rsidR="00496F82" w:rsidRPr="00100801">
              <w:rPr>
                <w:rFonts w:ascii="Tahoma" w:hAnsi="Tahoma" w:cs="Tahoma"/>
              </w:rPr>
              <w:t>e</w:t>
            </w:r>
            <w:r w:rsidR="00496F8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Ascensores - EMA</w:t>
            </w:r>
          </w:p>
        </w:tc>
      </w:tr>
      <w:tr w:rsidR="00653E7D" w:rsidRPr="00873E1A" w:rsidTr="00100801"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7D" w:rsidRPr="00873E1A" w:rsidRDefault="00653E7D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AE25AC" w:rsidRPr="00653E7D" w:rsidTr="00AE25AC"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AC" w:rsidRPr="00873E1A" w:rsidRDefault="00AE25AC" w:rsidP="00AE25A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Nome|Designação</w:t>
            </w:r>
          </w:p>
        </w:tc>
        <w:tc>
          <w:tcPr>
            <w:tcW w:w="8046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E25AC" w:rsidRPr="00E23023" w:rsidRDefault="00E23023" w:rsidP="00AE25A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02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2302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23023">
              <w:rPr>
                <w:rFonts w:ascii="Tahoma" w:hAnsi="Tahoma" w:cs="Tahoma"/>
                <w:sz w:val="20"/>
                <w:szCs w:val="20"/>
              </w:rPr>
            </w:r>
            <w:r w:rsidRPr="00E2302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2302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2302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2302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2302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2302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2302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00801" w:rsidRPr="00653E7D" w:rsidTr="00100801"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01" w:rsidRPr="00873E1A" w:rsidRDefault="00100801" w:rsidP="006C47BD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0801" w:rsidTr="00100801">
        <w:trPr>
          <w:trHeight w:val="352"/>
        </w:trPr>
        <w:tc>
          <w:tcPr>
            <w:tcW w:w="10065" w:type="dxa"/>
            <w:gridSpan w:val="2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100801" w:rsidRDefault="00100801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AE25AC" w:rsidTr="00AE25AC">
        <w:trPr>
          <w:trHeight w:val="80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E25AC" w:rsidRPr="00AE25AC" w:rsidRDefault="00AE25AC">
            <w:pPr>
              <w:spacing w:before="20" w:after="20" w:line="240" w:lineRule="auto"/>
              <w:rPr>
                <w:rFonts w:ascii="Tahoma" w:hAnsi="Tahoma" w:cs="Tahoma"/>
                <w:sz w:val="12"/>
                <w:szCs w:val="20"/>
              </w:rPr>
            </w:pPr>
          </w:p>
        </w:tc>
      </w:tr>
      <w:tr w:rsidR="00100801" w:rsidTr="00AE25AC">
        <w:trPr>
          <w:trHeight w:val="208"/>
        </w:trPr>
        <w:tc>
          <w:tcPr>
            <w:tcW w:w="453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00801" w:rsidRDefault="00100801" w:rsidP="00100801">
            <w:pPr>
              <w:pStyle w:val="Cabealho5"/>
              <w:spacing w:before="20" w:after="20" w:line="276" w:lineRule="auto"/>
              <w:rPr>
                <w:rFonts w:ascii="Tahoma" w:hAnsi="Tahoma" w:cs="Tahoma"/>
                <w:b w:val="0"/>
                <w:i w:val="0"/>
                <w:smallCaps/>
                <w:strike/>
                <w:color w:val="FF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Identificação do Ascensor n.º CMP – 15.08</w:t>
            </w:r>
          </w:p>
        </w:tc>
        <w:tc>
          <w:tcPr>
            <w:tcW w:w="5533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:rsidR="00100801" w:rsidRDefault="00E23023">
            <w:pPr>
              <w:spacing w:before="20" w:after="20" w:line="240" w:lineRule="auto"/>
              <w:rPr>
                <w:rFonts w:ascii="Tahoma" w:hAnsi="Tahoma" w:cs="Tahoma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00801" w:rsidTr="00AE25AC">
        <w:trPr>
          <w:trHeight w:val="275"/>
        </w:trPr>
        <w:tc>
          <w:tcPr>
            <w:tcW w:w="453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00801" w:rsidRDefault="00100801" w:rsidP="00100801">
            <w:pPr>
              <w:pStyle w:val="Cabealho5"/>
              <w:spacing w:before="20" w:after="20" w:line="276" w:lineRule="auto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  <w:t>N.º Proc. Ascensor</w:t>
            </w:r>
          </w:p>
        </w:tc>
        <w:tc>
          <w:tcPr>
            <w:tcW w:w="5533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:rsidR="00100801" w:rsidRDefault="00E23023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E25AC" w:rsidTr="00AE25AC">
        <w:trPr>
          <w:trHeight w:val="150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E25AC" w:rsidRPr="00AE25AC" w:rsidRDefault="00AE25AC">
            <w:pPr>
              <w:spacing w:before="20" w:after="20" w:line="240" w:lineRule="auto"/>
              <w:rPr>
                <w:rFonts w:ascii="Tahoma" w:hAnsi="Tahoma" w:cs="Tahoma"/>
                <w:sz w:val="12"/>
                <w:szCs w:val="20"/>
              </w:rPr>
            </w:pPr>
          </w:p>
        </w:tc>
      </w:tr>
      <w:tr w:rsidR="00C34DAE" w:rsidRPr="00AD1595" w:rsidTr="00AE25AC">
        <w:trPr>
          <w:gridBefore w:val="1"/>
          <w:wBefore w:w="17" w:type="dxa"/>
          <w:trHeight w:val="284"/>
        </w:trPr>
        <w:tc>
          <w:tcPr>
            <w:tcW w:w="10048" w:type="dxa"/>
            <w:gridSpan w:val="2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CD2349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</w:tbl>
    <w:p w:rsidR="00AE25AC" w:rsidRPr="00AA5615" w:rsidRDefault="00AE25AC" w:rsidP="00AE25AC">
      <w:pPr>
        <w:spacing w:before="120" w:after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10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AE25AC">
        <w:trPr>
          <w:trHeight w:val="2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651D2B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bookmarkEnd w:id="4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AE25AC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25AC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E25AC" w:rsidRDefault="00AE25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E25AC" w:rsidRDefault="00AE25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E25AC" w:rsidRDefault="00AE25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E25AC" w:rsidRDefault="00AE25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E25AC" w:rsidRDefault="00AE25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E25AC" w:rsidRDefault="00AE25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E25AC" w:rsidRDefault="00AE25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E25AC" w:rsidRDefault="00AE25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E25AC" w:rsidRDefault="00AE25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E25AC" w:rsidRDefault="00AE25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E25AC" w:rsidRDefault="00AE25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E25AC" w:rsidRDefault="00AE25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E25AC" w:rsidRDefault="00AE25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E25AC" w:rsidRDefault="00AE25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E25AC" w:rsidRDefault="00AE25A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1"/>
      <w:footerReference w:type="default" r:id="rId12"/>
      <w:footerReference w:type="first" r:id="rId13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AE25AC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AE25AC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508F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508F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AE25AC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AE25AC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508F6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508F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AE25AC">
        <w:rPr>
          <w:rFonts w:ascii="Tahoma" w:hAnsi="Tahoma" w:cs="Tahoma"/>
          <w:sz w:val="14"/>
          <w:szCs w:val="14"/>
          <w:vertAlign w:val="superscript"/>
        </w:rPr>
        <w:footnoteRef/>
      </w:r>
      <w:r w:rsidRPr="00AE25AC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AE25AC" w:rsidRPr="00F7727D" w:rsidTr="00AE25AC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AE25AC" w:rsidRPr="00F7727D" w:rsidRDefault="00AE25AC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58AD4EF" wp14:editId="0A17836F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E25AC" w:rsidRPr="00F7727D" w:rsidTr="00AE25AC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AE25AC" w:rsidRPr="00F7727D" w:rsidRDefault="00AE25AC" w:rsidP="00E617CE">
          <w:pPr>
            <w:pStyle w:val="Cabealho"/>
            <w:rPr>
              <w:rFonts w:ascii="Arial" w:hAnsi="Arial" w:cs="Arial"/>
            </w:rPr>
          </w:pPr>
        </w:p>
      </w:tc>
    </w:tr>
    <w:tr w:rsidR="00AE25AC" w:rsidRPr="00F7727D" w:rsidTr="00AE25AC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AE25AC" w:rsidRPr="00F7727D" w:rsidRDefault="00AE25AC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5117"/>
    <w:multiLevelType w:val="hybridMultilevel"/>
    <w:tmpl w:val="7D5A74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3EqQkW1YE8srbcp8j9xRQ+VBor9ic+UJxfNLsxwLAPwnzV7tRZe/uRrfj0iY6ii7gTmPHA2pizrmM/barBbnA==" w:salt="EhsVczH6FSTsQHSYzc8UUw==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351E9"/>
    <w:rsid w:val="0005250B"/>
    <w:rsid w:val="00053B0B"/>
    <w:rsid w:val="00063121"/>
    <w:rsid w:val="00090F5B"/>
    <w:rsid w:val="000A3609"/>
    <w:rsid w:val="000D0BAA"/>
    <w:rsid w:val="000D1755"/>
    <w:rsid w:val="000D4B47"/>
    <w:rsid w:val="00100801"/>
    <w:rsid w:val="00116666"/>
    <w:rsid w:val="00120581"/>
    <w:rsid w:val="00130E30"/>
    <w:rsid w:val="001508F6"/>
    <w:rsid w:val="00187404"/>
    <w:rsid w:val="00190894"/>
    <w:rsid w:val="001960B3"/>
    <w:rsid w:val="001A52D1"/>
    <w:rsid w:val="001C7F2E"/>
    <w:rsid w:val="001D737E"/>
    <w:rsid w:val="002020B1"/>
    <w:rsid w:val="00202F00"/>
    <w:rsid w:val="00242948"/>
    <w:rsid w:val="0028015C"/>
    <w:rsid w:val="0029269C"/>
    <w:rsid w:val="002C56D7"/>
    <w:rsid w:val="002D2A2B"/>
    <w:rsid w:val="002D6E4F"/>
    <w:rsid w:val="002E0C9B"/>
    <w:rsid w:val="002E1F30"/>
    <w:rsid w:val="00315DBE"/>
    <w:rsid w:val="00317313"/>
    <w:rsid w:val="0039467F"/>
    <w:rsid w:val="003C45DA"/>
    <w:rsid w:val="003E1252"/>
    <w:rsid w:val="003E3B02"/>
    <w:rsid w:val="003F107D"/>
    <w:rsid w:val="003F30B7"/>
    <w:rsid w:val="0042409B"/>
    <w:rsid w:val="00430588"/>
    <w:rsid w:val="004362AF"/>
    <w:rsid w:val="00496F82"/>
    <w:rsid w:val="004B3676"/>
    <w:rsid w:val="004B4897"/>
    <w:rsid w:val="004B4997"/>
    <w:rsid w:val="004C2514"/>
    <w:rsid w:val="004F34CD"/>
    <w:rsid w:val="00516283"/>
    <w:rsid w:val="00525EE0"/>
    <w:rsid w:val="0054715E"/>
    <w:rsid w:val="00554E46"/>
    <w:rsid w:val="005609A8"/>
    <w:rsid w:val="005A6EB0"/>
    <w:rsid w:val="005C176C"/>
    <w:rsid w:val="005C3873"/>
    <w:rsid w:val="005F6164"/>
    <w:rsid w:val="00647412"/>
    <w:rsid w:val="00651D2B"/>
    <w:rsid w:val="00653E7D"/>
    <w:rsid w:val="00675A0B"/>
    <w:rsid w:val="00695AA2"/>
    <w:rsid w:val="006A7CD7"/>
    <w:rsid w:val="006C067C"/>
    <w:rsid w:val="006C47BD"/>
    <w:rsid w:val="006D649E"/>
    <w:rsid w:val="006F4734"/>
    <w:rsid w:val="007529C1"/>
    <w:rsid w:val="00766D72"/>
    <w:rsid w:val="00776A03"/>
    <w:rsid w:val="007D15F6"/>
    <w:rsid w:val="00801BD5"/>
    <w:rsid w:val="00816E0C"/>
    <w:rsid w:val="008173A8"/>
    <w:rsid w:val="00832798"/>
    <w:rsid w:val="0085367A"/>
    <w:rsid w:val="00856119"/>
    <w:rsid w:val="00873E1A"/>
    <w:rsid w:val="008B2864"/>
    <w:rsid w:val="008C1D67"/>
    <w:rsid w:val="008D1C9A"/>
    <w:rsid w:val="008D26AF"/>
    <w:rsid w:val="0090369E"/>
    <w:rsid w:val="00927C52"/>
    <w:rsid w:val="009452E4"/>
    <w:rsid w:val="009B6842"/>
    <w:rsid w:val="009D0D2C"/>
    <w:rsid w:val="009F53F7"/>
    <w:rsid w:val="00A12B44"/>
    <w:rsid w:val="00A20570"/>
    <w:rsid w:val="00A7298E"/>
    <w:rsid w:val="00A73872"/>
    <w:rsid w:val="00A86ED3"/>
    <w:rsid w:val="00AE146E"/>
    <w:rsid w:val="00AE25AC"/>
    <w:rsid w:val="00B0146F"/>
    <w:rsid w:val="00B32441"/>
    <w:rsid w:val="00B64F74"/>
    <w:rsid w:val="00B7791E"/>
    <w:rsid w:val="00B9472B"/>
    <w:rsid w:val="00BD07F6"/>
    <w:rsid w:val="00BD3A84"/>
    <w:rsid w:val="00BE2BA3"/>
    <w:rsid w:val="00C00F18"/>
    <w:rsid w:val="00C153EC"/>
    <w:rsid w:val="00C2645E"/>
    <w:rsid w:val="00C34DAE"/>
    <w:rsid w:val="00C40897"/>
    <w:rsid w:val="00C56431"/>
    <w:rsid w:val="00CC6043"/>
    <w:rsid w:val="00CD2349"/>
    <w:rsid w:val="00D01EC9"/>
    <w:rsid w:val="00D02C82"/>
    <w:rsid w:val="00D03EB4"/>
    <w:rsid w:val="00D07813"/>
    <w:rsid w:val="00D07DB5"/>
    <w:rsid w:val="00D346D7"/>
    <w:rsid w:val="00D50061"/>
    <w:rsid w:val="00D5655D"/>
    <w:rsid w:val="00D6460C"/>
    <w:rsid w:val="00DB28CD"/>
    <w:rsid w:val="00DC293A"/>
    <w:rsid w:val="00DC31DC"/>
    <w:rsid w:val="00E2119A"/>
    <w:rsid w:val="00E23023"/>
    <w:rsid w:val="00E615BD"/>
    <w:rsid w:val="00E617CE"/>
    <w:rsid w:val="00EB2B4E"/>
    <w:rsid w:val="00EC274B"/>
    <w:rsid w:val="00EE7247"/>
    <w:rsid w:val="00EF2641"/>
    <w:rsid w:val="00F03915"/>
    <w:rsid w:val="00F46119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9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-palmel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13</cp:revision>
  <cp:lastPrinted>2020-12-23T09:51:00Z</cp:lastPrinted>
  <dcterms:created xsi:type="dcterms:W3CDTF">2022-07-28T11:59:00Z</dcterms:created>
  <dcterms:modified xsi:type="dcterms:W3CDTF">2022-11-09T16:19:00Z</dcterms:modified>
</cp:coreProperties>
</file>