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C6B8E" w:rsidRPr="00F7727D" w:rsidTr="002C6B8E">
        <w:trPr>
          <w:trHeight w:val="709"/>
        </w:trPr>
        <w:tc>
          <w:tcPr>
            <w:tcW w:w="3035" w:type="dxa"/>
          </w:tcPr>
          <w:p w:rsidR="002C6B8E" w:rsidRPr="00F7727D" w:rsidRDefault="002C6B8E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B3C7449" wp14:editId="0946106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C6B8E" w:rsidRPr="00D70135" w:rsidRDefault="002C6B8E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414B0" w:rsidRDefault="00E414B0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E414B0">
        <w:rPr>
          <w:rFonts w:ascii="Tahoma" w:hAnsi="Tahoma" w:cs="Tahoma"/>
          <w:color w:val="808080" w:themeColor="background1" w:themeShade="80"/>
          <w:sz w:val="12"/>
        </w:rPr>
        <w:t>FE.03</w:t>
      </w:r>
      <w:r w:rsidR="009D0D2C" w:rsidRPr="00E414B0">
        <w:rPr>
          <w:rFonts w:ascii="Tahoma" w:hAnsi="Tahoma" w:cs="Tahoma"/>
          <w:color w:val="808080" w:themeColor="background1" w:themeShade="80"/>
          <w:sz w:val="12"/>
        </w:rPr>
        <w:t>.0</w:t>
      </w:r>
      <w:r w:rsidRPr="00E414B0">
        <w:rPr>
          <w:rFonts w:ascii="Tahoma" w:hAnsi="Tahoma" w:cs="Tahoma"/>
          <w:color w:val="808080" w:themeColor="background1" w:themeShade="80"/>
          <w:sz w:val="12"/>
        </w:rPr>
        <w:t>2</w:t>
      </w:r>
      <w:r w:rsidR="009D0D2C" w:rsidRPr="00E414B0">
        <w:rPr>
          <w:rFonts w:ascii="Tahoma" w:hAnsi="Tahoma" w:cs="Tahoma"/>
          <w:color w:val="808080" w:themeColor="background1" w:themeShade="80"/>
          <w:sz w:val="12"/>
        </w:rPr>
        <w:t>.</w:t>
      </w:r>
      <w:r w:rsidRPr="00E414B0">
        <w:rPr>
          <w:rFonts w:ascii="Tahoma" w:hAnsi="Tahoma" w:cs="Tahoma"/>
          <w:color w:val="808080" w:themeColor="background1" w:themeShade="80"/>
          <w:sz w:val="12"/>
        </w:rPr>
        <w:t>K</w:t>
      </w:r>
      <w:r w:rsidR="009D0D2C" w:rsidRPr="00E414B0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5C540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04176F">
              <w:rPr>
                <w:rFonts w:ascii="Tahoma" w:hAnsi="Tahoma" w:cs="Tahoma"/>
                <w:b/>
                <w:szCs w:val="20"/>
              </w:rPr>
              <w:t xml:space="preserve">Obras de </w:t>
            </w:r>
            <w:r w:rsidR="005C5402">
              <w:rPr>
                <w:rFonts w:ascii="Tahoma" w:hAnsi="Tahoma" w:cs="Tahoma"/>
                <w:b/>
                <w:szCs w:val="20"/>
              </w:rPr>
              <w:t>Demolição</w:t>
            </w:r>
            <w:r w:rsidR="001A0399">
              <w:rPr>
                <w:rFonts w:ascii="Tahoma" w:hAnsi="Tahoma" w:cs="Tahoma"/>
                <w:b/>
                <w:szCs w:val="20"/>
              </w:rPr>
              <w:t xml:space="preserve"> - n.º 1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9"/>
        <w:gridCol w:w="1042"/>
        <w:gridCol w:w="249"/>
        <w:gridCol w:w="27"/>
        <w:gridCol w:w="511"/>
        <w:gridCol w:w="291"/>
        <w:gridCol w:w="120"/>
        <w:gridCol w:w="219"/>
        <w:gridCol w:w="22"/>
        <w:gridCol w:w="241"/>
        <w:gridCol w:w="374"/>
        <w:gridCol w:w="7"/>
        <w:gridCol w:w="65"/>
        <w:gridCol w:w="156"/>
        <w:gridCol w:w="7"/>
        <w:gridCol w:w="120"/>
        <w:gridCol w:w="467"/>
        <w:gridCol w:w="227"/>
        <w:gridCol w:w="303"/>
        <w:gridCol w:w="137"/>
        <w:gridCol w:w="142"/>
        <w:gridCol w:w="142"/>
        <w:gridCol w:w="572"/>
        <w:gridCol w:w="409"/>
        <w:gridCol w:w="578"/>
        <w:gridCol w:w="151"/>
        <w:gridCol w:w="137"/>
        <w:gridCol w:w="851"/>
        <w:gridCol w:w="33"/>
        <w:gridCol w:w="59"/>
        <w:gridCol w:w="673"/>
        <w:gridCol w:w="1042"/>
        <w:gridCol w:w="120"/>
      </w:tblGrid>
      <w:tr w:rsidR="001D737E" w:rsidRPr="003E14D2" w:rsidTr="00E414B0">
        <w:trPr>
          <w:gridAfter w:val="1"/>
          <w:wAfter w:w="120" w:type="dxa"/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20408">
        <w:trPr>
          <w:gridAfter w:val="1"/>
          <w:wAfter w:w="120" w:type="dxa"/>
        </w:trPr>
        <w:tc>
          <w:tcPr>
            <w:tcW w:w="61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C6B8E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3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414B0" w:rsidRDefault="000E559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2C6B8E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3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414B0" w:rsidRDefault="000E559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E559F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2C6B8E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3F30B7" w:rsidP="00A172F4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E414B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C6B8E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E414B0" w:rsidRDefault="000E559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414B0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E414B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2C6B8E">
        <w:trPr>
          <w:gridAfter w:val="1"/>
          <w:wAfter w:w="120" w:type="dxa"/>
          <w:trHeight w:hRule="exact" w:val="284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0E559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C6B8E">
        <w:trPr>
          <w:gridAfter w:val="1"/>
          <w:wAfter w:w="120" w:type="dxa"/>
          <w:trHeight w:hRule="exact" w:val="284"/>
        </w:trPr>
        <w:tc>
          <w:tcPr>
            <w:tcW w:w="2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E414B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59F" w:rsidRPr="00A43939" w:rsidRDefault="000E559F" w:rsidP="000E559F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E414B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E414B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CB20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E414B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E414B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414B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414B0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E414B0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E414B0">
        <w:trPr>
          <w:trHeight w:val="263"/>
        </w:trPr>
        <w:tc>
          <w:tcPr>
            <w:tcW w:w="101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E414B0" w:rsidRDefault="00C34DAE" w:rsidP="002C6B8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roprietário/a</w:t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C6B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2C6B8E" w:rsidRPr="007D41D9" w:rsidTr="00A10145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B8E" w:rsidRPr="00E414B0" w:rsidRDefault="002C6B8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D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6B8E" w:rsidRPr="007D41D9" w:rsidTr="002C6B8E">
        <w:trPr>
          <w:gridAfter w:val="1"/>
          <w:wAfter w:w="120" w:type="dxa"/>
          <w:trHeight w:val="263"/>
        </w:trPr>
        <w:tc>
          <w:tcPr>
            <w:tcW w:w="4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B8E" w:rsidRPr="00E414B0" w:rsidRDefault="002C6B8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2C6B8E" w:rsidRPr="00E414B0" w:rsidRDefault="000E559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2C6B8E">
        <w:trPr>
          <w:gridAfter w:val="1"/>
          <w:wAfter w:w="120" w:type="dxa"/>
          <w:trHeight w:val="263"/>
        </w:trPr>
        <w:tc>
          <w:tcPr>
            <w:tcW w:w="4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E414B0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E414B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E414B0" w:rsidRDefault="000E559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501FFA" w:rsidTr="00E414B0">
        <w:trPr>
          <w:gridAfter w:val="1"/>
          <w:wAfter w:w="120" w:type="dxa"/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501FFA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C34DAE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1A0399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1A039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1 </w:t>
            </w:r>
            <w:r w:rsidRPr="001A0399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1A0399">
              <w:rPr>
                <w:rFonts w:ascii="Tahoma" w:hAnsi="Tahoma" w:cs="Tahoma"/>
                <w:bCs/>
                <w:iCs/>
                <w:sz w:val="20"/>
                <w:szCs w:val="20"/>
              </w:rPr>
              <w:t>art.º 14.º do Decreto-Lei n.º 555/99, de 16 de dezembro, na redação atualmente em vigor, requer informação prévia sobre a viabilidade de realizar Obras de Demolição, bem como sobre os respetivos condicionamentos legais ou regulamentares, nomeadamente relativos a infraestruturas, servidões administrativas e restrições de utilidade pública, índices urbanísticos, cérceas, afastamentos e demais condicionantes aplicáveis.</w:t>
            </w:r>
          </w:p>
        </w:tc>
      </w:tr>
      <w:tr w:rsidR="00A172F4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5F036D">
              <w:rPr>
                <w:rFonts w:ascii="Tahoma" w:hAnsi="Tahoma" w:cs="Tahoma"/>
                <w:sz w:val="20"/>
                <w:szCs w:val="20"/>
              </w:rPr>
              <w:t>f</w:t>
            </w:r>
            <w:r w:rsidR="005F036D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  <w:tr w:rsidR="00047B1D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2F4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E414B0">
        <w:trPr>
          <w:gridAfter w:val="1"/>
          <w:wAfter w:w="120" w:type="dxa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2C6B8E">
        <w:trPr>
          <w:gridAfter w:val="1"/>
          <w:wAfter w:w="120" w:type="dxa"/>
        </w:trPr>
        <w:tc>
          <w:tcPr>
            <w:tcW w:w="3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1D5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1D5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2C6B8E">
        <w:trPr>
          <w:gridAfter w:val="1"/>
          <w:wAfter w:w="120" w:type="dxa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A1D57">
              <w:rPr>
                <w:rFonts w:ascii="Tahoma" w:hAnsi="Tahoma" w:cs="Tahoma"/>
                <w:i/>
                <w:sz w:val="20"/>
                <w:szCs w:val="20"/>
              </w:rPr>
            </w:r>
            <w:r w:rsidR="005A1D57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2C6B8E">
        <w:trPr>
          <w:gridAfter w:val="1"/>
          <w:wAfter w:w="120" w:type="dxa"/>
        </w:trPr>
        <w:tc>
          <w:tcPr>
            <w:tcW w:w="3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1D5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1D5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2C6B8E">
        <w:trPr>
          <w:gridAfter w:val="1"/>
          <w:wAfter w:w="120" w:type="dxa"/>
        </w:trPr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0E559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  <w:tr w:rsidR="00F92C8E" w:rsidRPr="00A93103" w:rsidTr="00E414B0">
        <w:trPr>
          <w:gridAfter w:val="1"/>
          <w:wAfter w:w="120" w:type="dxa"/>
          <w:trHeight w:val="211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4D87" w:rsidRPr="00A25E03" w:rsidRDefault="005D4D87" w:rsidP="00417663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D1595" w:rsidTr="002C6B8E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2C6B8E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0701F" w:rsidRDefault="0010701F" w:rsidP="00572BF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2C6B8E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2C6B8E">
        <w:trPr>
          <w:gridBefore w:val="1"/>
          <w:gridAfter w:val="1"/>
          <w:wBefore w:w="30" w:type="dxa"/>
          <w:wAfter w:w="120" w:type="dxa"/>
        </w:trPr>
        <w:tc>
          <w:tcPr>
            <w:tcW w:w="3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2C6B8E">
        <w:trPr>
          <w:gridBefore w:val="1"/>
          <w:gridAfter w:val="1"/>
          <w:wBefore w:w="30" w:type="dxa"/>
          <w:wAfter w:w="120" w:type="dxa"/>
        </w:trPr>
        <w:tc>
          <w:tcPr>
            <w:tcW w:w="3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>Pede deferimento,</w:t>
            </w:r>
          </w:p>
        </w:tc>
        <w:tc>
          <w:tcPr>
            <w:tcW w:w="62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C6B8E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50447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C6B8E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F81A80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81A8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A0399" w:rsidRDefault="001A0399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A0399" w:rsidRDefault="001A0399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0701F" w:rsidRDefault="0010701F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0701F" w:rsidRDefault="0010701F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0701F" w:rsidRDefault="0010701F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81A80" w:rsidRDefault="00F81A80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Pr="00B01224" w:rsidRDefault="00DA3CE4" w:rsidP="00F81A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CA3C7B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81A8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</w:t>
          </w:r>
          <w:r w:rsidRPr="00CA3C7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D5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D5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F81A80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81A8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D5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D5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10701F">
        <w:rPr>
          <w:rFonts w:ascii="Tahoma" w:hAnsi="Tahoma" w:cs="Tahoma"/>
          <w:sz w:val="14"/>
          <w:szCs w:val="14"/>
          <w:vertAlign w:val="superscript"/>
        </w:rPr>
        <w:footnoteRef/>
      </w:r>
      <w:r w:rsidRPr="0010701F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0701F" w:rsidRPr="00F7727D" w:rsidTr="0010701F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0701F" w:rsidRPr="00F7727D" w:rsidRDefault="0010701F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8CBE355" wp14:editId="00DD163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0701F" w:rsidRPr="009D20AC" w:rsidRDefault="0010701F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w4sP6hj1AurNx/eKOs/GgbTqKxtu9/26EsYsa1S35wGtQaoAoxCHa9i4CqOpT46lFBLeT1CmUqnIIb/xbxSWw==" w:salt="8FhbHabnYB3rt/CR48GR7w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4176F"/>
    <w:rsid w:val="00047B1D"/>
    <w:rsid w:val="0005250B"/>
    <w:rsid w:val="000A3609"/>
    <w:rsid w:val="000B7878"/>
    <w:rsid w:val="000D0BAA"/>
    <w:rsid w:val="000E559F"/>
    <w:rsid w:val="0010701F"/>
    <w:rsid w:val="00111827"/>
    <w:rsid w:val="00116666"/>
    <w:rsid w:val="00120581"/>
    <w:rsid w:val="00130E30"/>
    <w:rsid w:val="0017775A"/>
    <w:rsid w:val="001809A3"/>
    <w:rsid w:val="00184119"/>
    <w:rsid w:val="001960B3"/>
    <w:rsid w:val="001A0399"/>
    <w:rsid w:val="001A19D8"/>
    <w:rsid w:val="001C7F2E"/>
    <w:rsid w:val="001D737E"/>
    <w:rsid w:val="002020B1"/>
    <w:rsid w:val="00202F00"/>
    <w:rsid w:val="00211C20"/>
    <w:rsid w:val="002866CE"/>
    <w:rsid w:val="0029269C"/>
    <w:rsid w:val="002C56D7"/>
    <w:rsid w:val="002C6B8E"/>
    <w:rsid w:val="002D6E4F"/>
    <w:rsid w:val="002E0C9B"/>
    <w:rsid w:val="002E1F30"/>
    <w:rsid w:val="00315DBE"/>
    <w:rsid w:val="00317313"/>
    <w:rsid w:val="003E3B02"/>
    <w:rsid w:val="003F107D"/>
    <w:rsid w:val="003F30B7"/>
    <w:rsid w:val="00417663"/>
    <w:rsid w:val="00430588"/>
    <w:rsid w:val="00482FEF"/>
    <w:rsid w:val="004B3676"/>
    <w:rsid w:val="004B4897"/>
    <w:rsid w:val="00501FFA"/>
    <w:rsid w:val="005029B3"/>
    <w:rsid w:val="00504475"/>
    <w:rsid w:val="00516283"/>
    <w:rsid w:val="0054715E"/>
    <w:rsid w:val="005609A8"/>
    <w:rsid w:val="00572BFE"/>
    <w:rsid w:val="005A1D57"/>
    <w:rsid w:val="005C176C"/>
    <w:rsid w:val="005C5402"/>
    <w:rsid w:val="005D4D87"/>
    <w:rsid w:val="005D6817"/>
    <w:rsid w:val="005E1020"/>
    <w:rsid w:val="005F036D"/>
    <w:rsid w:val="00642BB1"/>
    <w:rsid w:val="006C067C"/>
    <w:rsid w:val="006C58D7"/>
    <w:rsid w:val="006D649E"/>
    <w:rsid w:val="00776A03"/>
    <w:rsid w:val="007D15F6"/>
    <w:rsid w:val="00832798"/>
    <w:rsid w:val="0086530B"/>
    <w:rsid w:val="00895CDD"/>
    <w:rsid w:val="009929A8"/>
    <w:rsid w:val="009D0D2C"/>
    <w:rsid w:val="009F53F7"/>
    <w:rsid w:val="00A12B44"/>
    <w:rsid w:val="00A172F4"/>
    <w:rsid w:val="00AE146E"/>
    <w:rsid w:val="00B32441"/>
    <w:rsid w:val="00B441BF"/>
    <w:rsid w:val="00B7791E"/>
    <w:rsid w:val="00BD07F6"/>
    <w:rsid w:val="00BE2BA3"/>
    <w:rsid w:val="00C153EC"/>
    <w:rsid w:val="00C34DAE"/>
    <w:rsid w:val="00C37EA3"/>
    <w:rsid w:val="00CA3C7B"/>
    <w:rsid w:val="00CB2081"/>
    <w:rsid w:val="00CB5CB9"/>
    <w:rsid w:val="00CC6043"/>
    <w:rsid w:val="00D02C82"/>
    <w:rsid w:val="00D03EB4"/>
    <w:rsid w:val="00D07813"/>
    <w:rsid w:val="00D07DB5"/>
    <w:rsid w:val="00D20408"/>
    <w:rsid w:val="00D22C36"/>
    <w:rsid w:val="00D607F4"/>
    <w:rsid w:val="00DA3CE4"/>
    <w:rsid w:val="00DC293A"/>
    <w:rsid w:val="00E0310D"/>
    <w:rsid w:val="00E2119A"/>
    <w:rsid w:val="00E2393C"/>
    <w:rsid w:val="00E414B0"/>
    <w:rsid w:val="00E617CE"/>
    <w:rsid w:val="00E71049"/>
    <w:rsid w:val="00EC274B"/>
    <w:rsid w:val="00EE7247"/>
    <w:rsid w:val="00F03915"/>
    <w:rsid w:val="00F77649"/>
    <w:rsid w:val="00F81A80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27</cp:revision>
  <cp:lastPrinted>2020-12-23T09:51:00Z</cp:lastPrinted>
  <dcterms:created xsi:type="dcterms:W3CDTF">2022-07-01T13:24:00Z</dcterms:created>
  <dcterms:modified xsi:type="dcterms:W3CDTF">2022-11-09T15:31:00Z</dcterms:modified>
</cp:coreProperties>
</file>