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109F2" w:rsidRPr="00F7727D" w:rsidTr="007109F2">
        <w:trPr>
          <w:trHeight w:val="426"/>
        </w:trPr>
        <w:tc>
          <w:tcPr>
            <w:tcW w:w="3035" w:type="dxa"/>
          </w:tcPr>
          <w:p w:rsidR="007109F2" w:rsidRPr="00F7727D" w:rsidRDefault="007109F2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1ABE57F" wp14:editId="3A8FF15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109F2" w:rsidRPr="00D70135" w:rsidRDefault="007109F2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109F2" w:rsidRDefault="00CC3BCA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9D0D2C" w:rsidRPr="007109F2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9D0D2C" w:rsidRPr="007109F2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ADK</w:t>
      </w:r>
      <w:r w:rsidR="009D0D2C" w:rsidRPr="007109F2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4263B" w:rsidP="00443F4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Prorrogação de Prazo </w:t>
            </w:r>
            <w:r w:rsidR="00443F42">
              <w:rPr>
                <w:rFonts w:ascii="Tahoma" w:hAnsi="Tahoma" w:cs="Tahoma"/>
                <w:b/>
                <w:szCs w:val="20"/>
              </w:rPr>
              <w:t>para Licença de Ocupação de Espaço Público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58"/>
        <w:gridCol w:w="1292"/>
        <w:gridCol w:w="538"/>
        <w:gridCol w:w="291"/>
        <w:gridCol w:w="120"/>
        <w:gridCol w:w="241"/>
        <w:gridCol w:w="241"/>
        <w:gridCol w:w="374"/>
        <w:gridCol w:w="7"/>
        <w:gridCol w:w="221"/>
        <w:gridCol w:w="820"/>
        <w:gridCol w:w="161"/>
        <w:gridCol w:w="1128"/>
        <w:gridCol w:w="414"/>
        <w:gridCol w:w="729"/>
        <w:gridCol w:w="983"/>
        <w:gridCol w:w="38"/>
        <w:gridCol w:w="59"/>
        <w:gridCol w:w="673"/>
        <w:gridCol w:w="1046"/>
        <w:gridCol w:w="120"/>
      </w:tblGrid>
      <w:tr w:rsidR="001D737E" w:rsidRPr="003E14D2" w:rsidTr="00FD7A24">
        <w:trPr>
          <w:gridAfter w:val="1"/>
          <w:wAfter w:w="120" w:type="dxa"/>
          <w:trHeight w:val="302"/>
        </w:trPr>
        <w:tc>
          <w:tcPr>
            <w:tcW w:w="10063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06AA1">
        <w:trPr>
          <w:gridAfter w:val="1"/>
          <w:wAfter w:w="120" w:type="dxa"/>
        </w:trPr>
        <w:tc>
          <w:tcPr>
            <w:tcW w:w="61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7109F2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E06AA1" w:rsidP="007109F2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7109F2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7109F2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E06AA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1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06AA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E06AA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1" w:type="dxa"/>
            <w:gridSpan w:val="1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06AA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E06AA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E06AA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06AA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CC3BCA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CC3BC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06AA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E06AA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1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06AA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FD7A24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E06AA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1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06AA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E06AA1">
        <w:trPr>
          <w:gridAfter w:val="1"/>
          <w:wAfter w:w="120" w:type="dxa"/>
          <w:trHeight w:hRule="exact" w:val="284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06AA1" w:rsidRPr="00A43939" w:rsidRDefault="00E06AA1" w:rsidP="00E06A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06AA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DA7F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FD7A24">
        <w:trPr>
          <w:gridAfter w:val="1"/>
          <w:wAfter w:w="120" w:type="dxa"/>
          <w:trHeight w:val="263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FD7A24">
        <w:trPr>
          <w:trHeight w:val="263"/>
        </w:trPr>
        <w:tc>
          <w:tcPr>
            <w:tcW w:w="10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7109F2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7109F2" w:rsidRPr="007D41D9" w:rsidTr="00FD7A24">
        <w:trPr>
          <w:trHeight w:val="263"/>
        </w:trPr>
        <w:tc>
          <w:tcPr>
            <w:tcW w:w="10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09F2" w:rsidRPr="007D41D9" w:rsidRDefault="007109F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D2F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FD7A24">
        <w:trPr>
          <w:gridAfter w:val="1"/>
          <w:wAfter w:w="120" w:type="dxa"/>
          <w:trHeight w:val="263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E0310D" w:rsidP="00A9007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9007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07E" w:rsidRPr="009B1668" w:rsidRDefault="0046761D" w:rsidP="00E06AA1">
            <w:pPr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109F2">
              <w:rPr>
                <w:rFonts w:ascii="Tahoma" w:hAnsi="Tahoma" w:cs="Tahoma"/>
                <w:spacing w:val="-6"/>
                <w:sz w:val="20"/>
                <w:szCs w:val="20"/>
              </w:rPr>
              <w:t xml:space="preserve">Ao abrigo do art.º 10.º do Regulamento de Urbanização e Edificação do Município de Palmela, </w:t>
            </w:r>
            <w:r w:rsidRPr="007109F2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7109F2">
              <w:rPr>
                <w:rFonts w:ascii="Tahoma" w:hAnsi="Tahoma" w:cs="Tahoma"/>
                <w:sz w:val="20"/>
              </w:rPr>
              <w:t>,</w:t>
            </w:r>
            <w:r w:rsidRPr="007109F2">
              <w:rPr>
                <w:rFonts w:ascii="Tahoma" w:hAnsi="Tahoma" w:cs="Tahoma"/>
                <w:spacing w:val="-6"/>
                <w:sz w:val="20"/>
                <w:szCs w:val="20"/>
              </w:rPr>
              <w:t xml:space="preserve"> requer </w:t>
            </w:r>
            <w:r w:rsidR="000D730A" w:rsidRPr="007109F2">
              <w:rPr>
                <w:rFonts w:ascii="Tahoma" w:hAnsi="Tahoma" w:cs="Tahoma"/>
                <w:sz w:val="20"/>
                <w:szCs w:val="20"/>
              </w:rPr>
              <w:t>prorrogação de</w:t>
            </w:r>
            <w:r w:rsidR="009B1668" w:rsidRPr="007109F2">
              <w:rPr>
                <w:rFonts w:ascii="Tahoma" w:hAnsi="Tahoma" w:cs="Tahoma"/>
                <w:sz w:val="20"/>
                <w:szCs w:val="20"/>
              </w:rPr>
              <w:t xml:space="preserve"> prazo</w:t>
            </w:r>
            <w:r w:rsidRPr="007109F2">
              <w:rPr>
                <w:rFonts w:ascii="Tahoma" w:hAnsi="Tahoma" w:cs="Tahoma"/>
                <w:sz w:val="20"/>
                <w:szCs w:val="20"/>
              </w:rPr>
              <w:t xml:space="preserve"> da licença de ocupação de espaço público</w:t>
            </w:r>
            <w:r w:rsidR="000D730A" w:rsidRPr="007109F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1668" w:rsidRPr="007109F2">
              <w:rPr>
                <w:rFonts w:ascii="Tahoma" w:hAnsi="Tahoma" w:cs="Tahoma"/>
                <w:sz w:val="20"/>
                <w:szCs w:val="20"/>
              </w:rPr>
              <w:t xml:space="preserve">por mais </w:t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" w:name="Texto77"/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4"/>
            <w:r w:rsidR="009B1668" w:rsidRPr="007109F2">
              <w:rPr>
                <w:rFonts w:ascii="Tahoma" w:hAnsi="Tahoma" w:cs="Tahoma"/>
                <w:sz w:val="20"/>
                <w:szCs w:val="20"/>
              </w:rPr>
              <w:t xml:space="preserve">, relativo ao processo n.º </w:t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9B1668" w:rsidRPr="007109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9B1668" w:rsidRPr="007109F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E06AA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6AA1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E06AA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E06AA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E06AA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06AA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06AA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06AA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06AA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06AA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9B1668" w:rsidRPr="007109F2">
              <w:rPr>
                <w:rFonts w:ascii="Tahoma" w:hAnsi="Tahoma" w:cs="Tahoma"/>
                <w:sz w:val="20"/>
                <w:szCs w:val="20"/>
              </w:rPr>
              <w:t>, pelas seguintes razões:</w:t>
            </w:r>
          </w:p>
        </w:tc>
      </w:tr>
      <w:tr w:rsidR="00A9007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E06AA1" w:rsidRDefault="00E06AA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6AA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06AA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6AA1">
              <w:rPr>
                <w:rFonts w:ascii="Tahoma" w:hAnsi="Tahoma" w:cs="Tahoma"/>
                <w:sz w:val="20"/>
                <w:szCs w:val="20"/>
              </w:rPr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E06AA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6AA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06AA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6AA1">
              <w:rPr>
                <w:rFonts w:ascii="Tahoma" w:hAnsi="Tahoma" w:cs="Tahoma"/>
                <w:sz w:val="20"/>
                <w:szCs w:val="20"/>
              </w:rPr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FD7A24">
        <w:trPr>
          <w:gridAfter w:val="1"/>
          <w:wAfter w:w="120" w:type="dxa"/>
          <w:trHeight w:val="70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E06AA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6AA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06AA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6AA1">
              <w:rPr>
                <w:rFonts w:ascii="Tahoma" w:hAnsi="Tahoma" w:cs="Tahoma"/>
                <w:sz w:val="20"/>
                <w:szCs w:val="20"/>
              </w:rPr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E06AA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6AA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06AA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6AA1">
              <w:rPr>
                <w:rFonts w:ascii="Tahoma" w:hAnsi="Tahoma" w:cs="Tahoma"/>
                <w:sz w:val="20"/>
                <w:szCs w:val="20"/>
              </w:rPr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FD7A24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E06AA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6AA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06AA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6AA1">
              <w:rPr>
                <w:rFonts w:ascii="Tahoma" w:hAnsi="Tahoma" w:cs="Tahoma"/>
                <w:sz w:val="20"/>
                <w:szCs w:val="20"/>
              </w:rPr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6AA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2C8E" w:rsidRPr="00A93103" w:rsidTr="00FD7A24">
        <w:trPr>
          <w:gridAfter w:val="1"/>
          <w:wAfter w:w="120" w:type="dxa"/>
          <w:trHeight w:val="211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2C8E" w:rsidRPr="009B1668" w:rsidRDefault="00F92C8E" w:rsidP="00F92C8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C34DAE" w:rsidRPr="00AD1595" w:rsidTr="00E06AA1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7109F2" w:rsidP="007109F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7109F2" w:rsidRPr="00130E30" w:rsidTr="00E06AA1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109F2" w:rsidRDefault="007109F2" w:rsidP="007109F2">
            <w:pPr>
              <w:spacing w:before="120" w:after="120"/>
              <w:jc w:val="both"/>
            </w:pPr>
            <w:r w:rsidRPr="00EA4BFD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EA4BFD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EA4BFD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EA4BFD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EA4BFD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EA4BFD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EA4B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E06AA1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E06AA1">
        <w:trPr>
          <w:gridBefore w:val="1"/>
          <w:gridAfter w:val="1"/>
          <w:wBefore w:w="30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E06AA1">
        <w:trPr>
          <w:gridBefore w:val="1"/>
          <w:gridAfter w:val="1"/>
          <w:wBefore w:w="30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E06AA1">
        <w:trPr>
          <w:gridBefore w:val="1"/>
          <w:gridAfter w:val="1"/>
          <w:wBefore w:w="30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7109F2" w:rsidRDefault="007109F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109F2">
              <w:rPr>
                <w:rFonts w:ascii="Tahoma" w:hAnsi="Tahoma" w:cs="Tahoma"/>
                <w:i w:val="0"/>
                <w:sz w:val="20"/>
                <w:szCs w:val="20"/>
              </w:rPr>
              <w:instrText xml:space="preserve"> FORMTEXT </w:instrText>
            </w:r>
            <w:r w:rsidRP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5" w:name="_GoBack"/>
            <w:r w:rsidRPr="007109F2">
              <w:rPr>
                <w:rFonts w:ascii="Tahoma" w:hAnsi="Tahoma" w:cs="Tahoma"/>
                <w:i w:val="0"/>
                <w:noProof/>
                <w:sz w:val="20"/>
                <w:szCs w:val="20"/>
              </w:rPr>
              <w:t> </w:t>
            </w:r>
            <w:r w:rsidRPr="007109F2">
              <w:rPr>
                <w:rFonts w:ascii="Tahoma" w:hAnsi="Tahoma" w:cs="Tahoma"/>
                <w:i w:val="0"/>
                <w:noProof/>
                <w:sz w:val="20"/>
                <w:szCs w:val="20"/>
              </w:rPr>
              <w:t> </w:t>
            </w:r>
            <w:r w:rsidRPr="007109F2">
              <w:rPr>
                <w:rFonts w:ascii="Tahoma" w:hAnsi="Tahoma" w:cs="Tahoma"/>
                <w:i w:val="0"/>
                <w:noProof/>
                <w:sz w:val="20"/>
                <w:szCs w:val="20"/>
              </w:rPr>
              <w:t> </w:t>
            </w:r>
            <w:r w:rsidRPr="007109F2">
              <w:rPr>
                <w:rFonts w:ascii="Tahoma" w:hAnsi="Tahoma" w:cs="Tahoma"/>
                <w:i w:val="0"/>
                <w:noProof/>
                <w:sz w:val="20"/>
                <w:szCs w:val="20"/>
              </w:rPr>
              <w:t> </w:t>
            </w:r>
            <w:r w:rsidRPr="007109F2">
              <w:rPr>
                <w:rFonts w:ascii="Tahoma" w:hAnsi="Tahoma" w:cs="Tahoma"/>
                <w:i w:val="0"/>
                <w:noProof/>
                <w:sz w:val="20"/>
                <w:szCs w:val="20"/>
              </w:rPr>
              <w:t> </w:t>
            </w:r>
            <w:bookmarkEnd w:id="5"/>
            <w:r w:rsidRPr="007109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E06AA1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9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7109F2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9F2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FD7A24" w:rsidRDefault="00FD7A24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7109F2" w:rsidRDefault="007109F2" w:rsidP="00F03915">
      <w:pPr>
        <w:rPr>
          <w:rFonts w:ascii="Tahoma" w:hAnsi="Tahoma" w:cs="Tahoma"/>
          <w:sz w:val="16"/>
          <w:szCs w:val="16"/>
        </w:rPr>
      </w:pPr>
    </w:p>
    <w:p w:rsidR="007109F2" w:rsidRPr="00B01224" w:rsidRDefault="007109F2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7109F2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109F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D2F2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D2F2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7109F2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109F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D2F2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D2F2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7109F2">
        <w:rPr>
          <w:rFonts w:ascii="Tahoma" w:hAnsi="Tahoma" w:cs="Tahoma"/>
          <w:sz w:val="14"/>
          <w:szCs w:val="14"/>
          <w:vertAlign w:val="superscript"/>
        </w:rPr>
        <w:footnoteRef/>
      </w:r>
      <w:r w:rsidRPr="007109F2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7109F2" w:rsidRPr="00F7727D" w:rsidTr="007109F2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7109F2" w:rsidRPr="00F7727D" w:rsidRDefault="007109F2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93CDCC1" wp14:editId="4EED958E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7109F2" w:rsidRPr="009D20AC" w:rsidRDefault="007109F2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+mrrVMMPWYbDUtbRHRq0lbEVM199OrdbMH1Mc0rOn/iRsuhZXEIIk+fW7eDOiiBowXfPjxzGOCERnKykee8jw==" w:salt="tQ2sNzTh16sLJXKLqzcGjw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124FD"/>
    <w:rsid w:val="00034362"/>
    <w:rsid w:val="0005250B"/>
    <w:rsid w:val="000A3609"/>
    <w:rsid w:val="000B7878"/>
    <w:rsid w:val="000D0BAA"/>
    <w:rsid w:val="000D730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11C20"/>
    <w:rsid w:val="0029269C"/>
    <w:rsid w:val="002C56D7"/>
    <w:rsid w:val="002D6E4F"/>
    <w:rsid w:val="002E0C9B"/>
    <w:rsid w:val="002E1F30"/>
    <w:rsid w:val="00315DBE"/>
    <w:rsid w:val="00317313"/>
    <w:rsid w:val="003E3B02"/>
    <w:rsid w:val="003F107D"/>
    <w:rsid w:val="003F30B7"/>
    <w:rsid w:val="00430588"/>
    <w:rsid w:val="00443F42"/>
    <w:rsid w:val="0046761D"/>
    <w:rsid w:val="00482FEF"/>
    <w:rsid w:val="004B3676"/>
    <w:rsid w:val="004B4897"/>
    <w:rsid w:val="005029B3"/>
    <w:rsid w:val="00516283"/>
    <w:rsid w:val="0054715E"/>
    <w:rsid w:val="005609A8"/>
    <w:rsid w:val="005C176C"/>
    <w:rsid w:val="005E1020"/>
    <w:rsid w:val="006C067C"/>
    <w:rsid w:val="006C58D7"/>
    <w:rsid w:val="006D649E"/>
    <w:rsid w:val="007109F2"/>
    <w:rsid w:val="00776A03"/>
    <w:rsid w:val="007D15F6"/>
    <w:rsid w:val="007E7896"/>
    <w:rsid w:val="00832798"/>
    <w:rsid w:val="00895CDD"/>
    <w:rsid w:val="00924A64"/>
    <w:rsid w:val="009B1668"/>
    <w:rsid w:val="009D0D2C"/>
    <w:rsid w:val="009F53F7"/>
    <w:rsid w:val="00A12B44"/>
    <w:rsid w:val="00A9007E"/>
    <w:rsid w:val="00AE146E"/>
    <w:rsid w:val="00B32441"/>
    <w:rsid w:val="00B4263B"/>
    <w:rsid w:val="00B7791E"/>
    <w:rsid w:val="00BD07F6"/>
    <w:rsid w:val="00BE2BA3"/>
    <w:rsid w:val="00C13675"/>
    <w:rsid w:val="00C153EC"/>
    <w:rsid w:val="00C34DAE"/>
    <w:rsid w:val="00C37EA3"/>
    <w:rsid w:val="00CB5CB9"/>
    <w:rsid w:val="00CC3BCA"/>
    <w:rsid w:val="00CC6043"/>
    <w:rsid w:val="00D02C82"/>
    <w:rsid w:val="00D03EB4"/>
    <w:rsid w:val="00D07813"/>
    <w:rsid w:val="00D07DB5"/>
    <w:rsid w:val="00D607F4"/>
    <w:rsid w:val="00DA1798"/>
    <w:rsid w:val="00DA3CE4"/>
    <w:rsid w:val="00DA7F82"/>
    <w:rsid w:val="00DC293A"/>
    <w:rsid w:val="00DD2F29"/>
    <w:rsid w:val="00E0310D"/>
    <w:rsid w:val="00E06AA1"/>
    <w:rsid w:val="00E2119A"/>
    <w:rsid w:val="00E2393C"/>
    <w:rsid w:val="00E617CE"/>
    <w:rsid w:val="00E71049"/>
    <w:rsid w:val="00EC274B"/>
    <w:rsid w:val="00EE7247"/>
    <w:rsid w:val="00F03915"/>
    <w:rsid w:val="00F77649"/>
    <w:rsid w:val="00F92C8E"/>
    <w:rsid w:val="00F94458"/>
    <w:rsid w:val="00FB0BA8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9</cp:revision>
  <cp:lastPrinted>2020-12-23T09:51:00Z</cp:lastPrinted>
  <dcterms:created xsi:type="dcterms:W3CDTF">2022-09-23T11:12:00Z</dcterms:created>
  <dcterms:modified xsi:type="dcterms:W3CDTF">2022-12-05T17:25:00Z</dcterms:modified>
</cp:coreProperties>
</file>