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82548D" w:rsidRPr="00F7727D" w:rsidTr="0082548D">
        <w:trPr>
          <w:trHeight w:val="573"/>
        </w:trPr>
        <w:tc>
          <w:tcPr>
            <w:tcW w:w="3035" w:type="dxa"/>
          </w:tcPr>
          <w:p w:rsidR="0082548D" w:rsidRPr="00F7727D" w:rsidRDefault="0082548D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5987E99" wp14:editId="263DA9E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82548D" w:rsidRPr="00D70135" w:rsidRDefault="0082548D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82548D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82548D">
        <w:rPr>
          <w:rFonts w:ascii="Tahoma" w:hAnsi="Tahoma" w:cs="Tahoma"/>
          <w:color w:val="808080" w:themeColor="background1" w:themeShade="80"/>
          <w:sz w:val="12"/>
        </w:rPr>
        <w:t>FE.0</w:t>
      </w:r>
      <w:r w:rsidR="00553231">
        <w:rPr>
          <w:rFonts w:ascii="Tahoma" w:hAnsi="Tahoma" w:cs="Tahoma"/>
          <w:color w:val="808080" w:themeColor="background1" w:themeShade="80"/>
          <w:sz w:val="12"/>
        </w:rPr>
        <w:t>3</w:t>
      </w:r>
      <w:r w:rsidRPr="0082548D">
        <w:rPr>
          <w:rFonts w:ascii="Tahoma" w:hAnsi="Tahoma" w:cs="Tahoma"/>
          <w:color w:val="808080" w:themeColor="background1" w:themeShade="80"/>
          <w:sz w:val="12"/>
        </w:rPr>
        <w:t>.0</w:t>
      </w:r>
      <w:r w:rsidR="00553231">
        <w:rPr>
          <w:rFonts w:ascii="Tahoma" w:hAnsi="Tahoma" w:cs="Tahoma"/>
          <w:color w:val="808080" w:themeColor="background1" w:themeShade="80"/>
          <w:sz w:val="12"/>
        </w:rPr>
        <w:t>2</w:t>
      </w:r>
      <w:r w:rsidRPr="0082548D">
        <w:rPr>
          <w:rFonts w:ascii="Tahoma" w:hAnsi="Tahoma" w:cs="Tahoma"/>
          <w:color w:val="808080" w:themeColor="background1" w:themeShade="80"/>
          <w:sz w:val="12"/>
        </w:rPr>
        <w:t>.</w:t>
      </w:r>
      <w:r w:rsidR="00553231">
        <w:rPr>
          <w:rFonts w:ascii="Tahoma" w:hAnsi="Tahoma" w:cs="Tahoma"/>
          <w:color w:val="808080" w:themeColor="background1" w:themeShade="80"/>
          <w:sz w:val="12"/>
        </w:rPr>
        <w:t>ADI</w:t>
      </w:r>
      <w:r w:rsidRPr="0082548D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A5414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Prorrogação de Prazo para Entrega </w:t>
            </w:r>
            <w:r w:rsidR="00A54149">
              <w:rPr>
                <w:rFonts w:ascii="Tahoma" w:hAnsi="Tahoma" w:cs="Tahoma"/>
                <w:b/>
                <w:szCs w:val="20"/>
              </w:rPr>
              <w:t>de Elementos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60"/>
        <w:gridCol w:w="1293"/>
        <w:gridCol w:w="538"/>
        <w:gridCol w:w="291"/>
        <w:gridCol w:w="120"/>
        <w:gridCol w:w="241"/>
        <w:gridCol w:w="241"/>
        <w:gridCol w:w="374"/>
        <w:gridCol w:w="7"/>
        <w:gridCol w:w="221"/>
        <w:gridCol w:w="820"/>
        <w:gridCol w:w="301"/>
        <w:gridCol w:w="993"/>
        <w:gridCol w:w="409"/>
        <w:gridCol w:w="729"/>
        <w:gridCol w:w="137"/>
        <w:gridCol w:w="851"/>
        <w:gridCol w:w="33"/>
        <w:gridCol w:w="59"/>
        <w:gridCol w:w="673"/>
        <w:gridCol w:w="1042"/>
        <w:gridCol w:w="120"/>
      </w:tblGrid>
      <w:tr w:rsidR="001D737E" w:rsidRPr="003E14D2" w:rsidTr="0082548D">
        <w:trPr>
          <w:gridAfter w:val="1"/>
          <w:wAfter w:w="120" w:type="dxa"/>
          <w:trHeight w:val="302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B3E94">
        <w:trPr>
          <w:gridAfter w:val="1"/>
          <w:wAfter w:w="120" w:type="dxa"/>
        </w:trPr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8C27CA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B3E94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C27C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82548D" w:rsidTr="006B3E94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2548D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80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2548D" w:rsidRDefault="008C27C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82548D" w:rsidTr="008C27CA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6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82548D" w:rsidTr="006B3E94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5323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82548D" w:rsidRPr="0055323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55323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82548D" w:rsidTr="006B3E94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82548D" w:rsidTr="0082548D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82548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82548D" w:rsidTr="006B3E94">
        <w:trPr>
          <w:gridAfter w:val="1"/>
          <w:wAfter w:w="120" w:type="dxa"/>
          <w:trHeight w:hRule="exact" w:val="284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82548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82548D" w:rsidTr="006B3E94">
        <w:trPr>
          <w:gridAfter w:val="1"/>
          <w:wAfter w:w="120" w:type="dxa"/>
          <w:trHeight w:hRule="exact" w:val="284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82548D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C27CA" w:rsidRPr="00A43939" w:rsidRDefault="008C27CA" w:rsidP="008C2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82548D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8C27C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82548D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4E7E3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82548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82548D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2548D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82548D" w:rsidTr="0082548D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82548D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82548D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82548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2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82548D" w:rsidRPr="007D41D9" w:rsidTr="0082548D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48D" w:rsidRPr="007D41D9" w:rsidRDefault="0082548D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C40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82548D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82548D" w:rsidTr="0082548D">
        <w:trPr>
          <w:gridAfter w:val="1"/>
          <w:wAfter w:w="120" w:type="dxa"/>
          <w:trHeight w:val="606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82548D" w:rsidRDefault="00D37492" w:rsidP="008C27CA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2548D">
              <w:rPr>
                <w:rFonts w:ascii="Tahoma" w:hAnsi="Tahoma" w:cs="Tahoma"/>
                <w:bCs/>
                <w:iCs/>
                <w:sz w:val="20"/>
                <w:szCs w:val="20"/>
              </w:rPr>
              <w:t>R</w:t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>equer</w:t>
            </w:r>
            <w:r w:rsidR="00707577" w:rsidRPr="0082548D">
              <w:rPr>
                <w:rFonts w:ascii="Tahoma" w:hAnsi="Tahoma" w:cs="Tahoma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707577" w:rsidRPr="0082548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prorrogação do </w:t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prazo por mais </w: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 meses para apresentar os elementos/encetar as diligências, para o qual foi notificado através do ofício n.º</w:t>
            </w:r>
            <w:r w:rsidRPr="008254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707577" w:rsidRPr="0082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bookmarkStart w:id="4" w:name="_GoBack"/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bookmarkEnd w:id="4"/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, relativo ao processo n.º </w: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8C27C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707577" w:rsidRPr="008254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548D">
              <w:rPr>
                <w:rFonts w:ascii="Tahoma" w:hAnsi="Tahoma" w:cs="Tahoma"/>
                <w:sz w:val="20"/>
                <w:szCs w:val="20"/>
              </w:rPr>
              <w:t>fundamentando-se no seguinte:</w:t>
            </w:r>
          </w:p>
        </w:tc>
      </w:tr>
      <w:tr w:rsidR="00A9007E" w:rsidRPr="0082548D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8C27CA" w:rsidRDefault="008C27CA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7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C27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27CA">
              <w:rPr>
                <w:rFonts w:ascii="Tahoma" w:hAnsi="Tahoma" w:cs="Tahoma"/>
                <w:sz w:val="20"/>
                <w:szCs w:val="20"/>
              </w:rPr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82548D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82548D" w:rsidRDefault="008C27CA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7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C27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27CA">
              <w:rPr>
                <w:rFonts w:ascii="Tahoma" w:hAnsi="Tahoma" w:cs="Tahoma"/>
                <w:sz w:val="20"/>
                <w:szCs w:val="20"/>
              </w:rPr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82548D" w:rsidTr="0082548D">
        <w:trPr>
          <w:gridAfter w:val="1"/>
          <w:wAfter w:w="120" w:type="dxa"/>
          <w:trHeight w:val="70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82548D" w:rsidRDefault="008C27CA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7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C27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27CA">
              <w:rPr>
                <w:rFonts w:ascii="Tahoma" w:hAnsi="Tahoma" w:cs="Tahoma"/>
                <w:sz w:val="20"/>
                <w:szCs w:val="20"/>
              </w:rPr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82548D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82548D" w:rsidRDefault="008C27CA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27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C27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27CA">
              <w:rPr>
                <w:rFonts w:ascii="Tahoma" w:hAnsi="Tahoma" w:cs="Tahoma"/>
                <w:sz w:val="20"/>
                <w:szCs w:val="20"/>
              </w:rPr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82548D" w:rsidTr="0082548D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82548D" w:rsidRDefault="008C27CA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C27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C27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C27CA">
              <w:rPr>
                <w:rFonts w:ascii="Tahoma" w:hAnsi="Tahoma" w:cs="Tahoma"/>
                <w:sz w:val="20"/>
                <w:szCs w:val="20"/>
              </w:rPr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C27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2C8E" w:rsidRPr="00A93103" w:rsidTr="0082548D">
        <w:trPr>
          <w:gridAfter w:val="1"/>
          <w:wAfter w:w="120" w:type="dxa"/>
          <w:trHeight w:val="211"/>
        </w:trPr>
        <w:tc>
          <w:tcPr>
            <w:tcW w:w="10063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2C8E" w:rsidRPr="00A25E03" w:rsidRDefault="00F92C8E" w:rsidP="00F92C8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D1595" w:rsidTr="006B3E94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2393C" w:rsidP="006B3E94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6B3E94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ratamento de </w:t>
            </w:r>
            <w:r w:rsidR="006B3E94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ados </w:t>
            </w:r>
            <w:r w:rsidR="006B3E94">
              <w:rPr>
                <w:rFonts w:ascii="Tahoma" w:hAnsi="Tahoma" w:cs="Tahoma"/>
              </w:rPr>
              <w:t>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6B3E94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82548D" w:rsidRPr="00130E30" w:rsidTr="006B3E94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548D" w:rsidRDefault="0082548D" w:rsidP="0082548D">
            <w:pPr>
              <w:spacing w:before="120" w:after="120"/>
              <w:jc w:val="both"/>
            </w:pPr>
            <w:r w:rsidRPr="007C2E31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7C2E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7C2E31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7C2E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7C2E31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7C2E31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7C2E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6B3E94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6B3E94">
        <w:trPr>
          <w:gridBefore w:val="1"/>
          <w:gridAfter w:val="1"/>
          <w:wBefore w:w="30" w:type="dxa"/>
          <w:wAfter w:w="120" w:type="dxa"/>
        </w:trPr>
        <w:tc>
          <w:tcPr>
            <w:tcW w:w="3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6B3E94">
        <w:trPr>
          <w:gridBefore w:val="1"/>
          <w:gridAfter w:val="1"/>
          <w:wBefore w:w="30" w:type="dxa"/>
          <w:wAfter w:w="120" w:type="dxa"/>
        </w:trPr>
        <w:tc>
          <w:tcPr>
            <w:tcW w:w="3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B3E94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82548D" w:rsidRDefault="0082548D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9007E"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900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9007E">
              <w:rPr>
                <w:rFonts w:ascii="Tahoma" w:hAnsi="Tahoma" w:cs="Tahoma"/>
                <w:b w:val="0"/>
                <w:sz w:val="20"/>
                <w:szCs w:val="20"/>
              </w:rPr>
            </w:r>
            <w:r w:rsidRPr="00A9007E"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 w:rsidRPr="00A900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00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00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00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00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A9007E"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6B3E94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82548D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82548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04660E" w:rsidRDefault="0004660E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Default="0082548D" w:rsidP="00F03915">
      <w:pPr>
        <w:rPr>
          <w:rFonts w:ascii="Tahoma" w:hAnsi="Tahoma" w:cs="Tahoma"/>
          <w:sz w:val="16"/>
          <w:szCs w:val="16"/>
        </w:rPr>
      </w:pPr>
    </w:p>
    <w:p w:rsidR="0082548D" w:rsidRPr="00B01224" w:rsidRDefault="0082548D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B3E9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B3E9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0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0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B3E9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B3E9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01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01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82548D">
        <w:rPr>
          <w:rFonts w:ascii="Tahoma" w:hAnsi="Tahoma" w:cs="Tahoma"/>
          <w:sz w:val="14"/>
          <w:szCs w:val="14"/>
          <w:vertAlign w:val="superscript"/>
        </w:rPr>
        <w:footnoteRef/>
      </w:r>
      <w:r w:rsidRPr="0082548D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82548D" w:rsidRPr="00F7727D" w:rsidTr="0082548D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82548D" w:rsidRPr="00F7727D" w:rsidRDefault="0082548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838020F" wp14:editId="67B3BC0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82548D" w:rsidRPr="009D20AC" w:rsidRDefault="0082548D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bKeSbct8/IysALh7QIe2mI6+0HMrHjOEQQ2CBdBMQsbfzLOlTntiiUszitIA/db6OO2Ey/SSR8k/peBiALQ6Q==" w:salt="oFmz75WCuj1eCAte8FblMg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4660E"/>
    <w:rsid w:val="0005250B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93CA3"/>
    <w:rsid w:val="003E3B02"/>
    <w:rsid w:val="003F107D"/>
    <w:rsid w:val="003F30B7"/>
    <w:rsid w:val="00430588"/>
    <w:rsid w:val="00482FEF"/>
    <w:rsid w:val="004B3676"/>
    <w:rsid w:val="004B4897"/>
    <w:rsid w:val="004E7E3A"/>
    <w:rsid w:val="005029B3"/>
    <w:rsid w:val="00516283"/>
    <w:rsid w:val="0054715E"/>
    <w:rsid w:val="00553231"/>
    <w:rsid w:val="005609A8"/>
    <w:rsid w:val="005C176C"/>
    <w:rsid w:val="005E1020"/>
    <w:rsid w:val="006B3E94"/>
    <w:rsid w:val="006C067C"/>
    <w:rsid w:val="006C58D7"/>
    <w:rsid w:val="006D649E"/>
    <w:rsid w:val="00707577"/>
    <w:rsid w:val="00776A03"/>
    <w:rsid w:val="007C4011"/>
    <w:rsid w:val="007D15F6"/>
    <w:rsid w:val="007E7896"/>
    <w:rsid w:val="0082548D"/>
    <w:rsid w:val="00832798"/>
    <w:rsid w:val="00895CDD"/>
    <w:rsid w:val="008C27CA"/>
    <w:rsid w:val="009D0D2C"/>
    <w:rsid w:val="009F53F7"/>
    <w:rsid w:val="00A12B44"/>
    <w:rsid w:val="00A54149"/>
    <w:rsid w:val="00A9007E"/>
    <w:rsid w:val="00AE146E"/>
    <w:rsid w:val="00B32441"/>
    <w:rsid w:val="00B4263B"/>
    <w:rsid w:val="00B7791E"/>
    <w:rsid w:val="00BD07F6"/>
    <w:rsid w:val="00BE2BA3"/>
    <w:rsid w:val="00C13675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37492"/>
    <w:rsid w:val="00D607F4"/>
    <w:rsid w:val="00DA3CE4"/>
    <w:rsid w:val="00DC293A"/>
    <w:rsid w:val="00E0310D"/>
    <w:rsid w:val="00E2119A"/>
    <w:rsid w:val="00E2393C"/>
    <w:rsid w:val="00E617CE"/>
    <w:rsid w:val="00E71049"/>
    <w:rsid w:val="00EC274B"/>
    <w:rsid w:val="00EE7247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9</cp:revision>
  <cp:lastPrinted>2020-12-23T09:51:00Z</cp:lastPrinted>
  <dcterms:created xsi:type="dcterms:W3CDTF">2022-09-23T11:06:00Z</dcterms:created>
  <dcterms:modified xsi:type="dcterms:W3CDTF">2022-12-05T17:21:00Z</dcterms:modified>
</cp:coreProperties>
</file>