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8512"/>
      </w:tblGrid>
      <w:tr w:rsidR="00DF124B" w:rsidRPr="00EE534A" w14:paraId="4F3C741A" w14:textId="77777777" w:rsidTr="00A86A83">
        <w:trPr>
          <w:trHeight w:val="655"/>
        </w:trPr>
        <w:tc>
          <w:tcPr>
            <w:tcW w:w="10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D381251" w14:textId="77777777" w:rsidR="00F01F3F" w:rsidRDefault="000C4E11" w:rsidP="00F01F3F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Regulamento</w:t>
            </w:r>
            <w:r w:rsidR="00F01F3F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F01F3F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="00F01F3F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unicipal de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Apoio</w:t>
            </w:r>
            <w:r w:rsidR="00F01F3F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F01F3F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o </w:t>
            </w:r>
            <w:r w:rsidR="00F01F3F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F01F3F" w:rsidRPr="00535E74">
              <w:rPr>
                <w:rFonts w:ascii="Tahoma" w:hAnsi="Tahoma" w:cs="Tahoma"/>
                <w:b/>
                <w:sz w:val="22"/>
                <w:szCs w:val="22"/>
              </w:rPr>
              <w:t>ssociativismo</w:t>
            </w:r>
          </w:p>
          <w:p w14:paraId="6B2395F3" w14:textId="77777777" w:rsidR="00807006" w:rsidRPr="00695B9B" w:rsidRDefault="00F01F3F" w:rsidP="00F01F3F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Apoio em</w:t>
            </w:r>
            <w:r w:rsidR="00E56A6C">
              <w:rPr>
                <w:rFonts w:ascii="Tahoma" w:hAnsi="Tahoma" w:cs="Tahoma"/>
                <w:sz w:val="22"/>
                <w:szCs w:val="22"/>
              </w:rPr>
              <w:t xml:space="preserve"> Serviço de</w:t>
            </w:r>
            <w:r>
              <w:rPr>
                <w:rFonts w:ascii="Tahoma" w:hAnsi="Tahoma" w:cs="Tahoma"/>
                <w:sz w:val="22"/>
                <w:szCs w:val="22"/>
              </w:rPr>
              <w:t xml:space="preserve"> Transportes</w:t>
            </w:r>
            <w:r w:rsidR="00E56A6C">
              <w:rPr>
                <w:rFonts w:ascii="Tahoma" w:hAnsi="Tahoma" w:cs="Tahoma"/>
                <w:sz w:val="22"/>
                <w:szCs w:val="22"/>
              </w:rPr>
              <w:t xml:space="preserve"> (Anexo V)</w:t>
            </w:r>
          </w:p>
        </w:tc>
      </w:tr>
      <w:tr w:rsidR="00DF124B" w:rsidRPr="00F7727D" w14:paraId="514EB16E" w14:textId="77777777" w:rsidTr="00A86A83">
        <w:trPr>
          <w:trHeight w:val="272"/>
        </w:trPr>
        <w:tc>
          <w:tcPr>
            <w:tcW w:w="10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EE7C7" w14:textId="77777777" w:rsidR="00DF124B" w:rsidRPr="00EA2A41" w:rsidRDefault="00DF124B" w:rsidP="00C772EF">
            <w:pPr>
              <w:pStyle w:val="Cabealho"/>
              <w:jc w:val="center"/>
              <w:rPr>
                <w:rFonts w:ascii="Tahoma" w:hAnsi="Tahoma" w:cs="Tahoma"/>
                <w:sz w:val="8"/>
                <w:szCs w:val="20"/>
                <w:lang w:val="pt-PT"/>
              </w:rPr>
            </w:pPr>
          </w:p>
        </w:tc>
      </w:tr>
      <w:tr w:rsidR="00DF124B" w:rsidRPr="00AD1595" w14:paraId="51068031" w14:textId="77777777" w:rsidTr="00A86A83">
        <w:tc>
          <w:tcPr>
            <w:tcW w:w="1045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52F9B7A1" w14:textId="77777777" w:rsidR="00DF124B" w:rsidRPr="00AD1595" w:rsidRDefault="00DF124B" w:rsidP="009A1CA7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 xml:space="preserve">Identificação </w:t>
            </w:r>
            <w:r w:rsidR="009A1CA7">
              <w:rPr>
                <w:rFonts w:ascii="Tahoma" w:hAnsi="Tahoma" w:cs="Tahoma"/>
                <w:sz w:val="22"/>
                <w:szCs w:val="22"/>
              </w:rPr>
              <w:t>da Associação</w:t>
            </w:r>
          </w:p>
        </w:tc>
      </w:tr>
      <w:tr w:rsidR="00DF124B" w:rsidRPr="001A55F1" w14:paraId="796C93A4" w14:textId="77777777" w:rsidTr="00A86A83">
        <w:trPr>
          <w:trHeight w:hRule="exact" w:val="372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0B670" w14:textId="77777777" w:rsidR="00DF124B" w:rsidRPr="00EA2A41" w:rsidRDefault="00DF124B" w:rsidP="00F01F3F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Designação</w:t>
            </w:r>
          </w:p>
        </w:tc>
        <w:bookmarkStart w:id="0" w:name="Texto18"/>
        <w:tc>
          <w:tcPr>
            <w:tcW w:w="8512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C13A9F9" w14:textId="77777777" w:rsidR="00DF124B" w:rsidRPr="00EA2A41" w:rsidRDefault="00DF124B" w:rsidP="00F01F3F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0"/>
          </w:p>
        </w:tc>
      </w:tr>
    </w:tbl>
    <w:p w14:paraId="5568EC3E" w14:textId="77777777" w:rsidR="00402FA2" w:rsidRDefault="00402FA2"/>
    <w:tbl>
      <w:tblPr>
        <w:tblW w:w="1045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7"/>
        <w:gridCol w:w="1418"/>
        <w:gridCol w:w="283"/>
        <w:gridCol w:w="275"/>
        <w:gridCol w:w="9"/>
        <w:gridCol w:w="283"/>
        <w:gridCol w:w="284"/>
        <w:gridCol w:w="283"/>
        <w:gridCol w:w="284"/>
        <w:gridCol w:w="489"/>
        <w:gridCol w:w="78"/>
        <w:gridCol w:w="425"/>
        <w:gridCol w:w="567"/>
        <w:gridCol w:w="142"/>
        <w:gridCol w:w="1552"/>
        <w:gridCol w:w="149"/>
        <w:gridCol w:w="1290"/>
        <w:gridCol w:w="694"/>
      </w:tblGrid>
      <w:tr w:rsidR="00DF124B" w:rsidRPr="00AD1595" w14:paraId="5845BCFC" w14:textId="77777777" w:rsidTr="00A86A83">
        <w:tc>
          <w:tcPr>
            <w:tcW w:w="10459" w:type="dxa"/>
            <w:gridSpan w:val="19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353BF57E" w14:textId="77777777" w:rsidR="00DF124B" w:rsidRPr="00AD1595" w:rsidRDefault="00F01F3F" w:rsidP="00613EE3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Apoio solicitado</w:t>
            </w:r>
          </w:p>
        </w:tc>
      </w:tr>
      <w:tr w:rsidR="00F01F3F" w:rsidRPr="001A55F1" w14:paraId="12589E9A" w14:textId="77777777" w:rsidTr="00A86A83">
        <w:tc>
          <w:tcPr>
            <w:tcW w:w="104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6700410" w14:textId="77777777" w:rsidR="00F01F3F" w:rsidRPr="00EA2A41" w:rsidRDefault="00F01F3F" w:rsidP="00F01F3F">
            <w:pPr>
              <w:pStyle w:val="Ttulo5"/>
              <w:spacing w:before="120" w:after="0"/>
              <w:ind w:left="-57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Tipo de Transporte</w:t>
            </w:r>
          </w:p>
        </w:tc>
      </w:tr>
      <w:tr w:rsidR="00F01F3F" w:rsidRPr="001A55F1" w14:paraId="7B6AAAB7" w14:textId="77777777" w:rsidTr="00A86A83">
        <w:tc>
          <w:tcPr>
            <w:tcW w:w="104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CC923AE" w14:textId="77777777" w:rsidR="00F01F3F" w:rsidRPr="00EA2A41" w:rsidRDefault="00F01F3F" w:rsidP="00F01F3F">
            <w:pPr>
              <w:pStyle w:val="Ttulo5"/>
              <w:spacing w:before="120" w:after="0"/>
              <w:ind w:left="-57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1"/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Passageiros</w:t>
            </w:r>
          </w:p>
        </w:tc>
      </w:tr>
      <w:tr w:rsidR="00346053" w:rsidRPr="001A55F1" w14:paraId="6C44B3A8" w14:textId="77777777" w:rsidTr="00A86A83">
        <w:trPr>
          <w:trHeight w:hRule="exact" w:val="284"/>
        </w:trPr>
        <w:tc>
          <w:tcPr>
            <w:tcW w:w="47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42CE2" w14:textId="77777777" w:rsidR="00346053" w:rsidRPr="00EA2A41" w:rsidRDefault="00346053" w:rsidP="006153D0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Nº de Adultos e Crianças &gt; 1,30 m ou &gt;12 anos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74DAC46C" w14:textId="77777777" w:rsidR="00346053" w:rsidRPr="00EA2A41" w:rsidRDefault="00346053" w:rsidP="0049559B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41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E59C6" w14:textId="77777777" w:rsidR="00346053" w:rsidRPr="00EA2A41" w:rsidRDefault="00346053" w:rsidP="006153D0">
            <w:pPr>
              <w:pStyle w:val="Ttulo5"/>
              <w:spacing w:before="0" w:after="0"/>
              <w:ind w:left="3" w:firstLine="28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Nº de Crianças &lt; 1,30 m ou &lt;12 anos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46B6C231" w14:textId="77777777" w:rsidR="00346053" w:rsidRPr="00EA2A41" w:rsidRDefault="00346053" w:rsidP="0049559B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4B1460" w:rsidRPr="001A55F1" w14:paraId="7F73D9F5" w14:textId="77777777" w:rsidTr="00A86A83">
        <w:trPr>
          <w:trHeight w:hRule="exact" w:val="284"/>
        </w:trPr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D166A" w14:textId="77777777" w:rsidR="004B1460" w:rsidRPr="00EA2A41" w:rsidRDefault="004B1460" w:rsidP="0049559B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Indique o nº total de passageiros:</w:t>
            </w:r>
          </w:p>
        </w:tc>
        <w:tc>
          <w:tcPr>
            <w:tcW w:w="2190" w:type="dxa"/>
            <w:gridSpan w:val="8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6541A703" w14:textId="77777777" w:rsidR="004B1460" w:rsidRPr="00EA2A41" w:rsidRDefault="004B1460" w:rsidP="0049559B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" w:name="Texto21"/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2"/>
          </w:p>
        </w:tc>
        <w:tc>
          <w:tcPr>
            <w:tcW w:w="48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11B5F" w14:textId="77777777" w:rsidR="004B1460" w:rsidRPr="00EA2A41" w:rsidRDefault="004B1460" w:rsidP="0049559B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4B1460" w:rsidRPr="001A55F1" w14:paraId="2A832748" w14:textId="77777777" w:rsidTr="00A86A83">
        <w:trPr>
          <w:trHeight w:hRule="exact" w:val="294"/>
        </w:trPr>
        <w:tc>
          <w:tcPr>
            <w:tcW w:w="677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D9307" w14:textId="77777777" w:rsidR="004B1460" w:rsidRPr="00EA2A41" w:rsidRDefault="004B1460" w:rsidP="0049559B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Caso se justifique, indicar o número de assentos elevatórios necessários: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E7E334E" w14:textId="77777777" w:rsidR="004B1460" w:rsidRPr="00EA2A41" w:rsidRDefault="004B1460" w:rsidP="0049559B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346053" w:rsidRPr="001A55F1" w14:paraId="212F254C" w14:textId="77777777" w:rsidTr="00A86A83">
        <w:trPr>
          <w:trHeight w:val="129"/>
        </w:trPr>
        <w:tc>
          <w:tcPr>
            <w:tcW w:w="39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6B6DF" w14:textId="77777777" w:rsidR="00346053" w:rsidRPr="00EA2A41" w:rsidRDefault="00346053" w:rsidP="00FD549C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Volumes:  Sim 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3"/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  Não</w:t>
            </w:r>
            <w:bookmarkStart w:id="4" w:name="Marcar3"/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4"/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  Especifique:</w:t>
            </w:r>
          </w:p>
        </w:tc>
        <w:tc>
          <w:tcPr>
            <w:tcW w:w="6520" w:type="dxa"/>
            <w:gridSpan w:val="13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3F2247F4" w14:textId="77777777" w:rsidR="00346053" w:rsidRPr="00EA2A41" w:rsidRDefault="00346053" w:rsidP="00C772EF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F01F3F" w:rsidRPr="001A55F1" w14:paraId="00BD0112" w14:textId="77777777" w:rsidTr="00A86A83">
        <w:trPr>
          <w:trHeight w:val="413"/>
        </w:trPr>
        <w:tc>
          <w:tcPr>
            <w:tcW w:w="1045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69D4B" w14:textId="77777777" w:rsidR="00F01F3F" w:rsidRPr="00EA2A41" w:rsidRDefault="00F01F3F" w:rsidP="00346053">
            <w:pPr>
              <w:pStyle w:val="Ttulo5"/>
              <w:spacing w:before="120" w:after="0"/>
              <w:ind w:left="-57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Mercadorias</w:t>
            </w:r>
          </w:p>
        </w:tc>
      </w:tr>
      <w:tr w:rsidR="00346053" w:rsidRPr="001A55F1" w14:paraId="3FA863B3" w14:textId="77777777" w:rsidTr="00A86A83">
        <w:trPr>
          <w:trHeight w:hRule="exact" w:val="284"/>
        </w:trPr>
        <w:tc>
          <w:tcPr>
            <w:tcW w:w="3655" w:type="dxa"/>
            <w:gridSpan w:val="4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6DDEB334" w14:textId="77777777" w:rsidR="00346053" w:rsidRPr="00EA2A41" w:rsidRDefault="00346053" w:rsidP="00346053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Especificar tipo e volume de materiais:</w:t>
            </w:r>
          </w:p>
        </w:tc>
        <w:tc>
          <w:tcPr>
            <w:tcW w:w="6804" w:type="dxa"/>
            <w:gridSpan w:val="15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138DBD6B" w14:textId="77777777" w:rsidR="00346053" w:rsidRPr="00EA2A41" w:rsidRDefault="00346053" w:rsidP="00346053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346053" w:rsidRPr="001A55F1" w14:paraId="0438BB2A" w14:textId="77777777" w:rsidTr="00A86A83">
        <w:trPr>
          <w:trHeight w:val="806"/>
        </w:trPr>
        <w:tc>
          <w:tcPr>
            <w:tcW w:w="10459" w:type="dxa"/>
            <w:gridSpan w:val="1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A059BDA" w14:textId="77777777" w:rsidR="00346053" w:rsidRPr="00EA2A41" w:rsidRDefault="00346053" w:rsidP="00402FA2">
            <w:pPr>
              <w:pStyle w:val="Ttulo5"/>
              <w:spacing w:before="120" w:after="0"/>
              <w:ind w:left="-57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A13734" w:rsidRPr="001A55F1" w14:paraId="39636475" w14:textId="77777777" w:rsidTr="00A86A83">
        <w:trPr>
          <w:trHeight w:hRule="exact" w:val="475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0D9E1" w14:textId="77777777" w:rsidR="00A13734" w:rsidRPr="00EA2A41" w:rsidRDefault="00346053" w:rsidP="00A13734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8512" w:type="dxa"/>
            <w:gridSpan w:val="18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7763593D" w14:textId="77777777" w:rsidR="00A13734" w:rsidRPr="00EA2A41" w:rsidRDefault="00A13734" w:rsidP="00A13734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346053" w:rsidRPr="001A55F1" w14:paraId="593416AC" w14:textId="77777777" w:rsidTr="00A86A83">
        <w:trPr>
          <w:trHeight w:hRule="exact" w:val="372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1BA8A" w14:textId="77777777" w:rsidR="00346053" w:rsidRPr="00EA2A41" w:rsidRDefault="00346053" w:rsidP="00A13734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Data do serviço</w:t>
            </w:r>
          </w:p>
        </w:tc>
        <w:tc>
          <w:tcPr>
            <w:tcW w:w="2559" w:type="dxa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042E1867" w14:textId="77777777" w:rsidR="00346053" w:rsidRPr="00EA2A41" w:rsidRDefault="00346053" w:rsidP="00A13734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595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AD9D7" w14:textId="77777777" w:rsidR="00346053" w:rsidRPr="00EA2A41" w:rsidRDefault="00346053" w:rsidP="00346053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A16A85" w:rsidRPr="001A55F1" w14:paraId="06F75F7E" w14:textId="77777777" w:rsidTr="00A86A83">
        <w:trPr>
          <w:trHeight w:hRule="exact" w:val="325"/>
        </w:trPr>
        <w:tc>
          <w:tcPr>
            <w:tcW w:w="50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6B135" w14:textId="77777777" w:rsidR="00A16A85" w:rsidRPr="00EA2A41" w:rsidRDefault="00A16A85" w:rsidP="004814A1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Responsável(is) durante a viagem:</w:t>
            </w:r>
          </w:p>
        </w:tc>
        <w:tc>
          <w:tcPr>
            <w:tcW w:w="53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9073D" w14:textId="77777777" w:rsidR="00A16A85" w:rsidRPr="00EA2A41" w:rsidRDefault="00A16A85" w:rsidP="004814A1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A16A85" w:rsidRPr="001A55F1" w14:paraId="09D4FFD7" w14:textId="77777777" w:rsidTr="00A86A83">
        <w:trPr>
          <w:trHeight w:hRule="exact" w:val="28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71E51" w14:textId="77777777" w:rsidR="00A16A85" w:rsidRPr="00EA2A41" w:rsidRDefault="00A16A85" w:rsidP="004814A1">
            <w:pPr>
              <w:pStyle w:val="Ttulo5"/>
              <w:spacing w:before="0" w:after="0"/>
              <w:ind w:left="712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Nome</w:t>
            </w:r>
          </w:p>
        </w:tc>
        <w:tc>
          <w:tcPr>
            <w:tcW w:w="4678" w:type="dxa"/>
            <w:gridSpan w:val="1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20F2F673" w14:textId="77777777" w:rsidR="00A16A85" w:rsidRPr="00EA2A41" w:rsidRDefault="00A16A85" w:rsidP="004814A1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55845" w14:textId="77777777" w:rsidR="00A16A85" w:rsidRPr="00EA2A41" w:rsidRDefault="00C772EF" w:rsidP="00117B64">
            <w:pPr>
              <w:pStyle w:val="Ttulo5"/>
              <w:spacing w:before="0" w:after="0"/>
              <w:ind w:left="3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Telemóvel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30781547" w14:textId="77777777" w:rsidR="00A16A85" w:rsidRPr="00EA2A41" w:rsidRDefault="00A16A85" w:rsidP="004814A1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A16A85" w:rsidRPr="001A55F1" w14:paraId="3216DE6F" w14:textId="77777777" w:rsidTr="00A86A83">
        <w:trPr>
          <w:trHeight w:hRule="exact" w:val="28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793AD" w14:textId="77777777" w:rsidR="00A16A85" w:rsidRPr="00EA2A41" w:rsidRDefault="00A16A85" w:rsidP="004814A1">
            <w:pPr>
              <w:pStyle w:val="Ttulo5"/>
              <w:spacing w:before="0" w:after="0"/>
              <w:ind w:left="712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Nome</w:t>
            </w:r>
          </w:p>
        </w:tc>
        <w:tc>
          <w:tcPr>
            <w:tcW w:w="4678" w:type="dxa"/>
            <w:gridSpan w:val="1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5F993301" w14:textId="77777777" w:rsidR="00A16A85" w:rsidRPr="00EA2A41" w:rsidRDefault="00A16A85" w:rsidP="004814A1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6A16E" w14:textId="77777777" w:rsidR="00A16A85" w:rsidRPr="00EA2A41" w:rsidRDefault="00C772EF" w:rsidP="00117B64">
            <w:pPr>
              <w:pStyle w:val="Ttulo5"/>
              <w:spacing w:before="0" w:after="0"/>
              <w:ind w:left="3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Telemóvel</w:t>
            </w:r>
          </w:p>
        </w:tc>
        <w:tc>
          <w:tcPr>
            <w:tcW w:w="2133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17ABBA4D" w14:textId="77777777" w:rsidR="00A16A85" w:rsidRPr="00EA2A41" w:rsidRDefault="00A16A85" w:rsidP="004814A1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A13734" w:rsidRPr="001A55F1" w14:paraId="1618C967" w14:textId="77777777" w:rsidTr="00A86A83">
        <w:tc>
          <w:tcPr>
            <w:tcW w:w="3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602696" w14:textId="77777777" w:rsidR="00A13734" w:rsidRPr="00EA2A41" w:rsidRDefault="00A13734" w:rsidP="00A13734">
            <w:pPr>
              <w:pStyle w:val="Ttulo5"/>
              <w:spacing w:before="120" w:after="0"/>
              <w:ind w:left="-57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Local da Partida (Morada e Localidade)</w:t>
            </w:r>
          </w:p>
        </w:tc>
        <w:tc>
          <w:tcPr>
            <w:tcW w:w="6529" w:type="dxa"/>
            <w:gridSpan w:val="14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2DB50F4D" w14:textId="77777777" w:rsidR="00A13734" w:rsidRPr="00EA2A41" w:rsidRDefault="00A13734" w:rsidP="00A13734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A16A85" w:rsidRPr="001A55F1" w14:paraId="3FE0BBC2" w14:textId="77777777" w:rsidTr="00A86A83">
        <w:tc>
          <w:tcPr>
            <w:tcW w:w="10459" w:type="dxa"/>
            <w:gridSpan w:val="19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4FF33262" w14:textId="77777777" w:rsidR="00A16A85" w:rsidRPr="00EA2A41" w:rsidRDefault="00A16A85" w:rsidP="00A16A85">
            <w:pPr>
              <w:pStyle w:val="Ttulo5"/>
              <w:spacing w:before="120" w:after="0"/>
              <w:ind w:left="-57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A16A85" w:rsidRPr="001A55F1" w14:paraId="4D56A6E9" w14:textId="77777777" w:rsidTr="00A86A83">
        <w:trPr>
          <w:trHeight w:hRule="exact" w:val="372"/>
        </w:trPr>
        <w:tc>
          <w:tcPr>
            <w:tcW w:w="39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FD95E" w14:textId="77777777" w:rsidR="00A16A85" w:rsidRPr="00EA2A41" w:rsidRDefault="00A16A85" w:rsidP="00C772EF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Hora de </w:t>
            </w:r>
            <w:r w:rsidR="00C772EF"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chegada ao local de destino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4892C776" w14:textId="77777777" w:rsidR="00A16A85" w:rsidRPr="00EA2A41" w:rsidRDefault="00A16A85" w:rsidP="00A16A85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ACB50" w14:textId="77777777" w:rsidR="00A16A85" w:rsidRPr="00EA2A41" w:rsidRDefault="00A16A85" w:rsidP="00A16A85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A16A85" w:rsidRPr="001A55F1" w14:paraId="4C0ABF24" w14:textId="77777777" w:rsidTr="00A86A83">
        <w:tc>
          <w:tcPr>
            <w:tcW w:w="3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4E133C" w14:textId="77777777" w:rsidR="00A16A85" w:rsidRPr="00EA2A41" w:rsidRDefault="00A16A85" w:rsidP="004F2592">
            <w:pPr>
              <w:pStyle w:val="Ttulo5"/>
              <w:spacing w:before="120" w:after="0"/>
              <w:ind w:left="-57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Local d</w:t>
            </w:r>
            <w:r w:rsidR="004F2592"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e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Destino (Morada e Localidade)</w:t>
            </w:r>
          </w:p>
        </w:tc>
        <w:tc>
          <w:tcPr>
            <w:tcW w:w="6529" w:type="dxa"/>
            <w:gridSpan w:val="14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1E44AF6E" w14:textId="77777777" w:rsidR="00A16A85" w:rsidRPr="00EA2A41" w:rsidRDefault="00A16A85" w:rsidP="00A16A85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A16A85" w:rsidRPr="001A55F1" w14:paraId="4949B39F" w14:textId="77777777" w:rsidTr="00A86A83">
        <w:tc>
          <w:tcPr>
            <w:tcW w:w="10459" w:type="dxa"/>
            <w:gridSpan w:val="19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53539A0C" w14:textId="77777777" w:rsidR="00A16A85" w:rsidRPr="00EA2A41" w:rsidRDefault="00A16A85" w:rsidP="00A16A85">
            <w:pPr>
              <w:pStyle w:val="Ttulo5"/>
              <w:spacing w:before="120" w:after="0"/>
              <w:ind w:left="-57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117B64" w:rsidRPr="001A55F1" w14:paraId="2A26B7B8" w14:textId="77777777" w:rsidTr="00A86A83">
        <w:trPr>
          <w:trHeight w:hRule="exact" w:val="37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CBEDE" w14:textId="77777777" w:rsidR="00117B64" w:rsidRPr="00EA2A41" w:rsidRDefault="00117B64" w:rsidP="004F2592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Hora de regresso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6BB317E6" w14:textId="77777777" w:rsidR="00117B64" w:rsidRPr="00EA2A41" w:rsidRDefault="00117B64" w:rsidP="00A16A85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8B6CF" w14:textId="77777777" w:rsidR="00117B64" w:rsidRPr="00EA2A41" w:rsidRDefault="00117B64" w:rsidP="004F2592">
            <w:pPr>
              <w:pStyle w:val="Ttulo5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9FE89" w14:textId="77777777" w:rsidR="00117B64" w:rsidRPr="00EA2A41" w:rsidRDefault="00117B64" w:rsidP="00117B64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402FA2" w:rsidRPr="001A55F1" w14:paraId="2967900D" w14:textId="77777777" w:rsidTr="00A86A83">
        <w:trPr>
          <w:trHeight w:hRule="exact" w:val="372"/>
        </w:trPr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14:paraId="2A62E1B1" w14:textId="77777777" w:rsidR="00402FA2" w:rsidRPr="00EA2A41" w:rsidRDefault="00402FA2" w:rsidP="004F2592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Observações</w:t>
            </w:r>
            <w:r w:rsidRPr="00EA2A41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ootnoteReference w:id="1"/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14:paraId="2E790098" w14:textId="77777777" w:rsidR="00402FA2" w:rsidRPr="00EA2A41" w:rsidRDefault="00402FA2" w:rsidP="00A16A85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14:paraId="73189105" w14:textId="77777777" w:rsidR="00402FA2" w:rsidRPr="00EA2A41" w:rsidRDefault="00402FA2" w:rsidP="004F2592">
            <w:pPr>
              <w:pStyle w:val="Ttulo5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14:paraId="108069CD" w14:textId="77777777" w:rsidR="00402FA2" w:rsidRPr="00EA2A41" w:rsidRDefault="00402FA2" w:rsidP="00117B64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402FA2" w:rsidRPr="001A55F1" w14:paraId="0728CBFC" w14:textId="77777777" w:rsidTr="00A86A83">
        <w:trPr>
          <w:trHeight w:hRule="exact" w:val="1004"/>
        </w:trPr>
        <w:tc>
          <w:tcPr>
            <w:tcW w:w="10459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0E0D81" w14:textId="77777777" w:rsidR="00402FA2" w:rsidRPr="00EA2A41" w:rsidRDefault="00402FA2" w:rsidP="00402FA2">
            <w:pPr>
              <w:pStyle w:val="Ttulo5"/>
              <w:spacing w:before="120" w:after="0"/>
              <w:ind w:left="6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</w:tbl>
    <w:p w14:paraId="432625EA" w14:textId="77777777" w:rsidR="00402FA2" w:rsidRDefault="00402FA2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DF124B" w:rsidRPr="00AD1595" w14:paraId="140E7718" w14:textId="77777777" w:rsidTr="00A86A83">
        <w:tc>
          <w:tcPr>
            <w:tcW w:w="1034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98951A9" w14:textId="77777777" w:rsidR="00DF124B" w:rsidRPr="00AD1595" w:rsidRDefault="00DF124B" w:rsidP="00613EE3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>Informação Adicional</w:t>
            </w:r>
            <w:r w:rsidR="00A16A85">
              <w:rPr>
                <w:rStyle w:val="Refdenotaderodap"/>
                <w:rFonts w:ascii="Tahoma" w:hAnsi="Tahoma" w:cs="Tahoma"/>
                <w:sz w:val="22"/>
                <w:szCs w:val="22"/>
              </w:rPr>
              <w:footnoteReference w:id="2"/>
            </w:r>
          </w:p>
        </w:tc>
      </w:tr>
      <w:tr w:rsidR="00A16A85" w:rsidRPr="001A55F1" w14:paraId="14EDF344" w14:textId="77777777" w:rsidTr="00A86A83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09FB9E20" w14:textId="77777777" w:rsidR="00A16A85" w:rsidRPr="00EA2A41" w:rsidRDefault="00A16A85" w:rsidP="00402FA2">
            <w:pPr>
              <w:pStyle w:val="Ttulo5"/>
              <w:ind w:left="-57" w:firstLine="28"/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>1. A cedência de</w:t>
            </w:r>
            <w:r w:rsidR="00C772EF"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 xml:space="preserve"> serviço de</w:t>
            </w:r>
            <w:r w:rsidR="004F5204"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 xml:space="preserve"> transporte</w:t>
            </w:r>
            <w:r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 xml:space="preserve"> de passageiros obriga:</w:t>
            </w:r>
          </w:p>
        </w:tc>
      </w:tr>
      <w:tr w:rsidR="00A16A85" w:rsidRPr="001A55F1" w14:paraId="1E07650E" w14:textId="77777777" w:rsidTr="00A86A83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079A2FAE" w14:textId="77777777" w:rsidR="00A16A85" w:rsidRPr="00EA2A41" w:rsidRDefault="00A16A85" w:rsidP="00117B64">
            <w:pPr>
              <w:pStyle w:val="Ttulo5"/>
              <w:numPr>
                <w:ilvl w:val="0"/>
                <w:numId w:val="1"/>
              </w:numPr>
              <w:spacing w:before="0" w:after="0"/>
              <w:ind w:left="686" w:hanging="357"/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>Ao cumprimento integral dos horários definidos;</w:t>
            </w:r>
          </w:p>
          <w:p w14:paraId="4123CDA0" w14:textId="77777777" w:rsidR="00A16A85" w:rsidRPr="00EA2A41" w:rsidRDefault="00A16A85" w:rsidP="00117B64">
            <w:pPr>
              <w:pStyle w:val="Ttulo5"/>
              <w:numPr>
                <w:ilvl w:val="0"/>
                <w:numId w:val="1"/>
              </w:numPr>
              <w:spacing w:before="0" w:after="0"/>
              <w:ind w:left="686" w:hanging="357"/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>Ao cumprimento integral dos trajetos definidos;</w:t>
            </w:r>
          </w:p>
          <w:p w14:paraId="15943B6F" w14:textId="77777777" w:rsidR="00A16A85" w:rsidRPr="00EA2A41" w:rsidRDefault="00C772EF" w:rsidP="00117B64">
            <w:pPr>
              <w:pStyle w:val="Ttulo5"/>
              <w:numPr>
                <w:ilvl w:val="0"/>
                <w:numId w:val="1"/>
              </w:numPr>
              <w:spacing w:before="0" w:after="0"/>
              <w:ind w:left="686" w:hanging="357"/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>Ao fornecimento pela associação, no momento da partida, de</w:t>
            </w:r>
            <w:r w:rsidR="00A16A85"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 xml:space="preserve"> lista nominal de passageiros;</w:t>
            </w:r>
          </w:p>
          <w:p w14:paraId="72B8CFA9" w14:textId="77777777" w:rsidR="00A16A85" w:rsidRPr="00EA2A41" w:rsidRDefault="00A16A85" w:rsidP="00117B64">
            <w:pPr>
              <w:pStyle w:val="Ttulo5"/>
              <w:numPr>
                <w:ilvl w:val="0"/>
                <w:numId w:val="1"/>
              </w:numPr>
              <w:spacing w:before="0" w:after="0"/>
              <w:ind w:left="686" w:hanging="357"/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>À identificação do responsável pelo</w:t>
            </w:r>
            <w:r w:rsidR="00C772EF"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 xml:space="preserve"> </w:t>
            </w:r>
            <w:r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>transporte;</w:t>
            </w:r>
          </w:p>
          <w:p w14:paraId="37038B65" w14:textId="77777777" w:rsidR="00402FA2" w:rsidRPr="00A86A83" w:rsidRDefault="00A16A85" w:rsidP="00402FA2">
            <w:pPr>
              <w:pStyle w:val="Ttulo5"/>
              <w:numPr>
                <w:ilvl w:val="0"/>
                <w:numId w:val="1"/>
              </w:numPr>
              <w:spacing w:before="0" w:after="0"/>
              <w:ind w:left="686" w:hanging="357"/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>Ao cumprimento das demais regras de utilização do veículo.</w:t>
            </w:r>
          </w:p>
        </w:tc>
      </w:tr>
      <w:tr w:rsidR="00A16A85" w:rsidRPr="001A55F1" w14:paraId="07DBDB76" w14:textId="77777777" w:rsidTr="00A86A83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1CBC88E1" w14:textId="77777777" w:rsidR="00A16A85" w:rsidRPr="00EA2A41" w:rsidRDefault="00A16A85" w:rsidP="00117B64">
            <w:pPr>
              <w:pStyle w:val="Ttulo5"/>
              <w:spacing w:before="60" w:after="0"/>
              <w:ind w:left="-57" w:firstLine="28"/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lastRenderedPageBreak/>
              <w:t>2. A cedência de transportes de mercadorias obriga ao fornecimento, pela entidade beneficiária, de guia de transporte ou outro documento que ateste a legalidade da carga.</w:t>
            </w:r>
          </w:p>
        </w:tc>
      </w:tr>
      <w:tr w:rsidR="00A16A85" w:rsidRPr="001A55F1" w14:paraId="57A77E07" w14:textId="77777777" w:rsidTr="00A86A83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187EE86E" w14:textId="77777777" w:rsidR="00A16A85" w:rsidRPr="00EA2A41" w:rsidRDefault="00A16A85" w:rsidP="004F5204">
            <w:pPr>
              <w:pStyle w:val="Ttulo5"/>
              <w:spacing w:before="60"/>
              <w:ind w:left="-57" w:firstLine="28"/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>3. O pagamento de eventuais coimas</w:t>
            </w:r>
            <w:r w:rsidR="00C772EF"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>,</w:t>
            </w:r>
            <w:r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 xml:space="preserve"> por infrações por parte dos utilizadores </w:t>
            </w:r>
            <w:r w:rsidR="004F5204"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>é</w:t>
            </w:r>
            <w:r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 xml:space="preserve"> da responsabilidade da </w:t>
            </w:r>
            <w:r w:rsidR="00C772EF"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>a</w:t>
            </w:r>
            <w:r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>ssociação requerente</w:t>
            </w:r>
            <w:r w:rsidR="004814A1" w:rsidRPr="00EA2A41"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  <w:t>.</w:t>
            </w:r>
          </w:p>
        </w:tc>
      </w:tr>
    </w:tbl>
    <w:p w14:paraId="4F9AC9FA" w14:textId="77777777" w:rsidR="00402FA2" w:rsidRDefault="00402FA2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74"/>
        <w:gridCol w:w="1267"/>
        <w:gridCol w:w="7"/>
        <w:gridCol w:w="6691"/>
      </w:tblGrid>
      <w:tr w:rsidR="00DF124B" w:rsidRPr="00AD1595" w14:paraId="354DA2A2" w14:textId="77777777" w:rsidTr="00A86A83">
        <w:trPr>
          <w:trHeight w:val="162"/>
        </w:trPr>
        <w:tc>
          <w:tcPr>
            <w:tcW w:w="10348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00436A32" w14:textId="77777777" w:rsidR="00DF124B" w:rsidRPr="00AD1595" w:rsidRDefault="00DF124B" w:rsidP="00613EE3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>Data e Assinatura</w:t>
            </w:r>
          </w:p>
        </w:tc>
      </w:tr>
      <w:tr w:rsidR="00DF124B" w:rsidRPr="001A55F1" w14:paraId="6AB2A718" w14:textId="77777777" w:rsidTr="00A86A83">
        <w:tc>
          <w:tcPr>
            <w:tcW w:w="3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64E99B" w14:textId="77777777" w:rsidR="00DF124B" w:rsidRPr="00EA2A41" w:rsidRDefault="00DF124B" w:rsidP="00613EE3">
            <w:pPr>
              <w:pStyle w:val="Ttulo5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0062D5D9" w14:textId="77777777" w:rsidR="00DF124B" w:rsidRPr="00EA2A41" w:rsidRDefault="00C772EF" w:rsidP="00613EE3">
            <w:pPr>
              <w:pStyle w:val="Ttulo5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>Presidente da Direção</w:t>
            </w:r>
          </w:p>
        </w:tc>
      </w:tr>
      <w:tr w:rsidR="00DF124B" w:rsidRPr="001A55F1" w14:paraId="12B824DC" w14:textId="77777777" w:rsidTr="00A86A83">
        <w:trPr>
          <w:trHeight w:val="5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12593" w14:textId="77777777" w:rsidR="00DF124B" w:rsidRPr="00EA2A41" w:rsidRDefault="00DF124B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Aos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26CB692C" w14:textId="77777777" w:rsidR="00DF124B" w:rsidRPr="006153D0" w:rsidRDefault="006153D0" w:rsidP="006153D0">
            <w:pPr>
              <w:pStyle w:val="Ttulo5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5" w:name="Texto22"/>
            <w:r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r>
            <w:r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16"/>
                <w:szCs w:val="16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  <w:fldChar w:fldCharType="end"/>
            </w:r>
            <w:bookmarkEnd w:id="5"/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E7E9F" w14:textId="77777777" w:rsidR="00DF124B" w:rsidRPr="00EA2A41" w:rsidRDefault="00DF124B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pPr>
          </w:p>
        </w:tc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C7819" w14:textId="77777777" w:rsidR="00DF124B" w:rsidRPr="006153D0" w:rsidRDefault="006153D0" w:rsidP="006153D0">
            <w:pPr>
              <w:pStyle w:val="Ttulo5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  <w:lang w:val="pt-PT"/>
              </w:rPr>
            </w:pPr>
            <w:r>
              <w:rPr>
                <w:rFonts w:ascii="Tahoma" w:hAnsi="Tahoma" w:cs="Tahoma"/>
                <w:bCs w:val="0"/>
                <w:i w:val="0"/>
                <w:sz w:val="20"/>
                <w:lang w:val="pt-PT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6" w:name="Texto23"/>
            <w:r>
              <w:rPr>
                <w:rFonts w:ascii="Tahoma" w:hAnsi="Tahoma" w:cs="Tahoma"/>
                <w:bCs w:val="0"/>
                <w:i w:val="0"/>
                <w:sz w:val="20"/>
                <w:lang w:val="pt-PT"/>
              </w:rPr>
              <w:instrText xml:space="preserve"> FORMTEXT </w:instrText>
            </w:r>
            <w:r>
              <w:rPr>
                <w:rFonts w:ascii="Tahoma" w:hAnsi="Tahoma" w:cs="Tahoma"/>
                <w:bCs w:val="0"/>
                <w:i w:val="0"/>
                <w:sz w:val="20"/>
                <w:lang w:val="pt-PT"/>
              </w:rPr>
            </w:r>
            <w:r>
              <w:rPr>
                <w:rFonts w:ascii="Tahoma" w:hAnsi="Tahoma" w:cs="Tahoma"/>
                <w:bCs w:val="0"/>
                <w:i w:val="0"/>
                <w:sz w:val="20"/>
                <w:lang w:val="pt-PT"/>
              </w:rPr>
              <w:fldChar w:fldCharType="separate"/>
            </w:r>
            <w:r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>
              <w:rPr>
                <w:rFonts w:ascii="Tahoma" w:hAnsi="Tahoma" w:cs="Tahoma"/>
                <w:bCs w:val="0"/>
                <w:i w:val="0"/>
                <w:sz w:val="20"/>
                <w:lang w:val="pt-PT"/>
              </w:rPr>
              <w:fldChar w:fldCharType="end"/>
            </w:r>
            <w:bookmarkEnd w:id="6"/>
          </w:p>
        </w:tc>
      </w:tr>
      <w:tr w:rsidR="00DF124B" w:rsidRPr="001A55F1" w14:paraId="69841F90" w14:textId="77777777" w:rsidTr="00A86A83">
        <w:trPr>
          <w:trHeight w:val="70"/>
        </w:trPr>
        <w:tc>
          <w:tcPr>
            <w:tcW w:w="3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6AD43A" w14:textId="77777777" w:rsidR="00DF124B" w:rsidRPr="00EA2A41" w:rsidRDefault="00DF124B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</w:pPr>
            <w:r w:rsidRPr="00EA2A41"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  <w:t xml:space="preserve">                   (data)</w:t>
            </w:r>
          </w:p>
        </w:tc>
        <w:tc>
          <w:tcPr>
            <w:tcW w:w="669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65C99C6" w14:textId="77777777" w:rsidR="00DF124B" w:rsidRPr="001A55F1" w:rsidRDefault="004814A1" w:rsidP="00C772E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="00C772EF">
              <w:rPr>
                <w:rFonts w:ascii="Tahoma" w:hAnsi="Tahoma" w:cs="Tahoma"/>
                <w:sz w:val="18"/>
                <w:szCs w:val="18"/>
              </w:rPr>
              <w:t>Nome)</w:t>
            </w:r>
          </w:p>
        </w:tc>
      </w:tr>
    </w:tbl>
    <w:p w14:paraId="0CBBC0F7" w14:textId="77777777" w:rsidR="00320813" w:rsidRPr="00FD549C" w:rsidRDefault="00320813" w:rsidP="00FD549C">
      <w:pPr>
        <w:rPr>
          <w:rFonts w:ascii="Tahoma" w:hAnsi="Tahoma" w:cs="Tahoma"/>
          <w:sz w:val="2"/>
        </w:rPr>
      </w:pPr>
    </w:p>
    <w:sectPr w:rsidR="00320813" w:rsidRPr="00FD549C" w:rsidSect="00A86A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720" w:bottom="720" w:left="720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BF5E" w14:textId="77777777" w:rsidR="00DB6F8F" w:rsidRDefault="00DB6F8F" w:rsidP="00DF124B">
      <w:r>
        <w:separator/>
      </w:r>
    </w:p>
  </w:endnote>
  <w:endnote w:type="continuationSeparator" w:id="0">
    <w:p w14:paraId="016C4562" w14:textId="77777777" w:rsidR="00DB6F8F" w:rsidRDefault="00DB6F8F" w:rsidP="00D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5353"/>
      <w:gridCol w:w="5103"/>
    </w:tblGrid>
    <w:tr w:rsidR="00A86A83" w:rsidRPr="002F4DF8" w14:paraId="08266BDF" w14:textId="77777777" w:rsidTr="00DB6F8F">
      <w:tc>
        <w:tcPr>
          <w:tcW w:w="5353" w:type="dxa"/>
          <w:shd w:val="clear" w:color="auto" w:fill="auto"/>
        </w:tcPr>
        <w:p w14:paraId="73AD29A7" w14:textId="77777777" w:rsidR="00A86A83" w:rsidRPr="00DB6F8F" w:rsidRDefault="00A86A83" w:rsidP="00A86A83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DB6F8F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DB6F8F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DB6F8F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DB6F8F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DB6F8F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5523E713" w14:textId="77777777" w:rsidR="00A86A83" w:rsidRPr="00DB6F8F" w:rsidRDefault="00A86A83" w:rsidP="00A86A83">
          <w:pPr>
            <w:pStyle w:val="Rodap"/>
            <w:rPr>
              <w:sz w:val="14"/>
              <w:szCs w:val="22"/>
            </w:rPr>
          </w:pPr>
          <w:r w:rsidRPr="00DB6F8F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DB6F8F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DB6F8F">
            <w:rPr>
              <w:rFonts w:ascii="Tahoma" w:hAnsi="Tahoma" w:cs="Tahoma"/>
              <w:sz w:val="14"/>
              <w:szCs w:val="18"/>
            </w:rPr>
            <w:t>FAX: 212 336 667</w:t>
          </w:r>
          <w:r w:rsidRPr="00DB6F8F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DB6F8F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5103" w:type="dxa"/>
          <w:shd w:val="clear" w:color="auto" w:fill="auto"/>
        </w:tcPr>
        <w:p w14:paraId="5D64A409" w14:textId="77777777" w:rsidR="00A86A83" w:rsidRPr="00DB6F8F" w:rsidRDefault="00A86A83" w:rsidP="00DB6F8F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DB6F8F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78F5C8D4" w14:textId="77777777" w:rsidR="00A86A83" w:rsidRPr="00DB6F8F" w:rsidRDefault="00A86A83" w:rsidP="00DB6F8F">
          <w:pPr>
            <w:pStyle w:val="Rodap"/>
            <w:jc w:val="right"/>
            <w:rPr>
              <w:sz w:val="14"/>
              <w:szCs w:val="22"/>
            </w:rPr>
          </w:pPr>
          <w:r w:rsidRPr="00DB6F8F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DB6F8F">
            <w:rPr>
              <w:rFonts w:ascii="Tahoma" w:hAnsi="Tahoma" w:cs="Tahoma"/>
              <w:sz w:val="14"/>
              <w:szCs w:val="18"/>
            </w:rPr>
            <w:fldChar w:fldCharType="begin"/>
          </w:r>
          <w:r w:rsidRPr="00DB6F8F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DB6F8F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DB6F8F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DB6F8F">
            <w:rPr>
              <w:rFonts w:ascii="Tahoma" w:hAnsi="Tahoma" w:cs="Tahoma"/>
              <w:sz w:val="14"/>
              <w:szCs w:val="18"/>
            </w:rPr>
            <w:fldChar w:fldCharType="end"/>
          </w:r>
          <w:r w:rsidRPr="00DB6F8F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DB6F8F">
            <w:rPr>
              <w:rFonts w:ascii="Tahoma" w:hAnsi="Tahoma" w:cs="Tahoma"/>
              <w:sz w:val="14"/>
              <w:szCs w:val="18"/>
            </w:rPr>
            <w:fldChar w:fldCharType="begin"/>
          </w:r>
          <w:r w:rsidRPr="00DB6F8F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DB6F8F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DB6F8F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DB6F8F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4505116B" w14:textId="77777777" w:rsidR="00162A8A" w:rsidRDefault="00162A8A" w:rsidP="00DF124B">
    <w:pPr>
      <w:jc w:val="both"/>
      <w:rPr>
        <w:rFonts w:ascii="Tahoma" w:hAnsi="Tahoma" w:cs="Tahoma"/>
        <w:iCs/>
        <w:sz w:val="14"/>
        <w:szCs w:val="14"/>
      </w:rPr>
    </w:pPr>
  </w:p>
  <w:p w14:paraId="6E7A13AE" w14:textId="77777777" w:rsidR="00A86A83" w:rsidRPr="00A86A83" w:rsidRDefault="00A86A83" w:rsidP="00DF124B">
    <w:pPr>
      <w:jc w:val="both"/>
      <w:rPr>
        <w:rFonts w:ascii="Tahoma" w:hAnsi="Tahoma" w:cs="Tahoma"/>
        <w:iCs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5353"/>
      <w:gridCol w:w="5103"/>
    </w:tblGrid>
    <w:tr w:rsidR="00A86A83" w:rsidRPr="002F4DF8" w14:paraId="061F7E44" w14:textId="77777777" w:rsidTr="00DB6F8F">
      <w:tc>
        <w:tcPr>
          <w:tcW w:w="5353" w:type="dxa"/>
          <w:shd w:val="clear" w:color="auto" w:fill="auto"/>
        </w:tcPr>
        <w:p w14:paraId="4110F725" w14:textId="77777777" w:rsidR="00A86A83" w:rsidRPr="00DB6F8F" w:rsidRDefault="00A86A83" w:rsidP="00A86A83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DB6F8F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DB6F8F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DB6F8F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DB6F8F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DB6F8F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42E62C92" w14:textId="77777777" w:rsidR="00A86A83" w:rsidRPr="00DB6F8F" w:rsidRDefault="00A86A83" w:rsidP="00A86A83">
          <w:pPr>
            <w:pStyle w:val="Rodap"/>
            <w:rPr>
              <w:sz w:val="14"/>
              <w:szCs w:val="22"/>
            </w:rPr>
          </w:pPr>
          <w:r w:rsidRPr="00DB6F8F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DB6F8F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DB6F8F">
            <w:rPr>
              <w:rFonts w:ascii="Tahoma" w:hAnsi="Tahoma" w:cs="Tahoma"/>
              <w:sz w:val="14"/>
              <w:szCs w:val="18"/>
            </w:rPr>
            <w:t>FAX: 212 336 667</w:t>
          </w:r>
          <w:r w:rsidRPr="00DB6F8F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DB6F8F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5103" w:type="dxa"/>
          <w:shd w:val="clear" w:color="auto" w:fill="auto"/>
        </w:tcPr>
        <w:p w14:paraId="1348A69F" w14:textId="77777777" w:rsidR="00A86A83" w:rsidRPr="00DB6F8F" w:rsidRDefault="00A86A83" w:rsidP="00DB6F8F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DB6F8F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652CE379" w14:textId="77777777" w:rsidR="00A86A83" w:rsidRPr="00DB6F8F" w:rsidRDefault="00A86A83" w:rsidP="00DB6F8F">
          <w:pPr>
            <w:pStyle w:val="Rodap"/>
            <w:jc w:val="right"/>
            <w:rPr>
              <w:sz w:val="14"/>
              <w:szCs w:val="22"/>
            </w:rPr>
          </w:pPr>
          <w:r w:rsidRPr="00DB6F8F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DB6F8F">
            <w:rPr>
              <w:rFonts w:ascii="Tahoma" w:hAnsi="Tahoma" w:cs="Tahoma"/>
              <w:sz w:val="14"/>
              <w:szCs w:val="18"/>
            </w:rPr>
            <w:fldChar w:fldCharType="begin"/>
          </w:r>
          <w:r w:rsidRPr="00DB6F8F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DB6F8F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DB6F8F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DB6F8F">
            <w:rPr>
              <w:rFonts w:ascii="Tahoma" w:hAnsi="Tahoma" w:cs="Tahoma"/>
              <w:sz w:val="14"/>
              <w:szCs w:val="18"/>
            </w:rPr>
            <w:fldChar w:fldCharType="end"/>
          </w:r>
          <w:r w:rsidRPr="00DB6F8F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DB6F8F">
            <w:rPr>
              <w:rFonts w:ascii="Tahoma" w:hAnsi="Tahoma" w:cs="Tahoma"/>
              <w:sz w:val="14"/>
              <w:szCs w:val="18"/>
            </w:rPr>
            <w:fldChar w:fldCharType="begin"/>
          </w:r>
          <w:r w:rsidRPr="00DB6F8F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DB6F8F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DB6F8F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DB6F8F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013B9A00" w14:textId="77777777" w:rsidR="00162A8A" w:rsidRPr="00A86A83" w:rsidRDefault="00162A8A" w:rsidP="00A86A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7B8E" w14:textId="77777777" w:rsidR="00DB6F8F" w:rsidRDefault="00DB6F8F" w:rsidP="00DF124B">
      <w:r>
        <w:separator/>
      </w:r>
    </w:p>
  </w:footnote>
  <w:footnote w:type="continuationSeparator" w:id="0">
    <w:p w14:paraId="47494425" w14:textId="77777777" w:rsidR="00DB6F8F" w:rsidRDefault="00DB6F8F" w:rsidP="00DF124B">
      <w:r>
        <w:continuationSeparator/>
      </w:r>
    </w:p>
  </w:footnote>
  <w:footnote w:id="1">
    <w:p w14:paraId="7DA31F11" w14:textId="77777777" w:rsidR="00402FA2" w:rsidRPr="00C772EF" w:rsidRDefault="00402FA2" w:rsidP="00402FA2">
      <w:pPr>
        <w:pStyle w:val="Textodenotaderodap"/>
        <w:rPr>
          <w:rFonts w:ascii="Tahoma" w:hAnsi="Tahoma" w:cs="Tahoma"/>
        </w:rPr>
      </w:pPr>
      <w:r w:rsidRPr="00C772EF">
        <w:rPr>
          <w:rStyle w:val="Refdenotaderodap"/>
          <w:rFonts w:ascii="Tahoma" w:hAnsi="Tahoma" w:cs="Tahoma"/>
          <w:sz w:val="16"/>
        </w:rPr>
        <w:footnoteRef/>
      </w:r>
      <w:r w:rsidRPr="00C772EF">
        <w:rPr>
          <w:rFonts w:ascii="Tahoma" w:hAnsi="Tahoma" w:cs="Tahoma"/>
          <w:sz w:val="16"/>
        </w:rPr>
        <w:t xml:space="preserve"> Indicar</w:t>
      </w:r>
      <w:r>
        <w:rPr>
          <w:rFonts w:ascii="Tahoma" w:hAnsi="Tahoma" w:cs="Tahoma"/>
          <w:sz w:val="16"/>
        </w:rPr>
        <w:t>, justificando,</w:t>
      </w:r>
      <w:r w:rsidRPr="00C772EF">
        <w:rPr>
          <w:rFonts w:ascii="Tahoma" w:hAnsi="Tahoma" w:cs="Tahoma"/>
          <w:sz w:val="16"/>
        </w:rPr>
        <w:t xml:space="preserve"> se necessita de paragem </w:t>
      </w:r>
    </w:p>
  </w:footnote>
  <w:footnote w:id="2">
    <w:p w14:paraId="75EBD465" w14:textId="77777777" w:rsidR="00162A8A" w:rsidRPr="00A16A85" w:rsidRDefault="00162A8A">
      <w:pPr>
        <w:pStyle w:val="Textodenotaderodap"/>
        <w:rPr>
          <w:rFonts w:ascii="Tahoma" w:hAnsi="Tahoma" w:cs="Tahoma"/>
        </w:rPr>
      </w:pPr>
      <w:r w:rsidRPr="00A16A85">
        <w:rPr>
          <w:rStyle w:val="Refdenotaderodap"/>
          <w:rFonts w:ascii="Tahoma" w:hAnsi="Tahoma" w:cs="Tahoma"/>
          <w:sz w:val="16"/>
        </w:rPr>
        <w:footnoteRef/>
      </w:r>
      <w:r w:rsidRPr="00A16A85">
        <w:rPr>
          <w:rFonts w:ascii="Tahoma" w:hAnsi="Tahoma" w:cs="Tahoma"/>
          <w:sz w:val="16"/>
        </w:rPr>
        <w:t xml:space="preserve"> Consultar o artigo 11º do Regulamento Municipal de Apoio ao Associativismo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7468"/>
    </w:tblGrid>
    <w:tr w:rsidR="00162A8A" w:rsidRPr="00F7727D" w14:paraId="50713548" w14:textId="77777777" w:rsidTr="00695B9B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right w:val="nil"/>
          </w:tcBorders>
        </w:tcPr>
        <w:p w14:paraId="0E0C64E8" w14:textId="7A9F23FB" w:rsidR="00162A8A" w:rsidRPr="00EA2A41" w:rsidRDefault="005F57DD" w:rsidP="00613EE3">
          <w:pPr>
            <w:pStyle w:val="Cabealho"/>
            <w:rPr>
              <w:rFonts w:ascii="Arial" w:hAnsi="Arial" w:cs="Arial"/>
              <w:lang w:val="pt-PT"/>
            </w:rPr>
          </w:pPr>
          <w:r w:rsidRPr="00EA2A41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1CD1DE2B" wp14:editId="78D0BAE7">
                <wp:extent cx="1708785" cy="6965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C87CA86" w14:textId="77777777" w:rsidR="00162A8A" w:rsidRPr="00EA2A41" w:rsidRDefault="00162A8A" w:rsidP="00613EE3">
          <w:pPr>
            <w:pStyle w:val="Cabealho"/>
            <w:jc w:val="both"/>
            <w:rPr>
              <w:rFonts w:ascii="Tahoma" w:hAnsi="Tahoma" w:cs="Tahoma"/>
              <w:lang w:val="pt-PT"/>
            </w:rPr>
          </w:pPr>
        </w:p>
      </w:tc>
    </w:tr>
    <w:tr w:rsidR="00162A8A" w:rsidRPr="00F7727D" w14:paraId="1A10446E" w14:textId="77777777" w:rsidTr="00695B9B">
      <w:trPr>
        <w:trHeight w:val="547"/>
      </w:trPr>
      <w:tc>
        <w:tcPr>
          <w:tcW w:w="3413" w:type="dxa"/>
          <w:vMerge/>
          <w:tcBorders>
            <w:left w:val="nil"/>
            <w:right w:val="nil"/>
          </w:tcBorders>
        </w:tcPr>
        <w:p w14:paraId="2215EF00" w14:textId="77777777" w:rsidR="00162A8A" w:rsidRPr="00EA2A41" w:rsidRDefault="00162A8A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3E7E9B15" w14:textId="77777777" w:rsidR="00162A8A" w:rsidRPr="00EA2A41" w:rsidRDefault="00162A8A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  <w:tr w:rsidR="00162A8A" w:rsidRPr="00F7727D" w14:paraId="28C288DA" w14:textId="77777777" w:rsidTr="00695B9B">
      <w:trPr>
        <w:trHeight w:val="276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7D1DF498" w14:textId="77777777" w:rsidR="00162A8A" w:rsidRPr="00EA2A41" w:rsidRDefault="00162A8A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013D53BF" w14:textId="77777777" w:rsidR="00162A8A" w:rsidRPr="00EA2A41" w:rsidRDefault="00162A8A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</w:tbl>
  <w:p w14:paraId="4A08CB18" w14:textId="77777777" w:rsidR="00162A8A" w:rsidRPr="00DF124B" w:rsidRDefault="00162A8A" w:rsidP="00DF12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Borders>
        <w:insideH w:val="single" w:sz="12" w:space="0" w:color="808080"/>
      </w:tblBorders>
      <w:tblLook w:val="01E0" w:firstRow="1" w:lastRow="1" w:firstColumn="1" w:lastColumn="1" w:noHBand="0" w:noVBand="0"/>
    </w:tblPr>
    <w:tblGrid>
      <w:gridCol w:w="3413"/>
      <w:gridCol w:w="7185"/>
    </w:tblGrid>
    <w:tr w:rsidR="00162A8A" w:rsidRPr="00F7727D" w14:paraId="1DA05CBC" w14:textId="77777777" w:rsidTr="00A86A83">
      <w:trPr>
        <w:trHeight w:val="276"/>
      </w:trPr>
      <w:tc>
        <w:tcPr>
          <w:tcW w:w="3413" w:type="dxa"/>
          <w:vMerge w:val="restart"/>
        </w:tcPr>
        <w:p w14:paraId="4CA22D0D" w14:textId="0738214B" w:rsidR="00162A8A" w:rsidRPr="00EA2A41" w:rsidRDefault="005F57DD" w:rsidP="00613EE3">
          <w:pPr>
            <w:pStyle w:val="Cabealho"/>
            <w:rPr>
              <w:rFonts w:ascii="Arial" w:hAnsi="Arial" w:cs="Arial"/>
              <w:lang w:val="pt-PT"/>
            </w:rPr>
          </w:pPr>
          <w:r w:rsidRPr="00EA2A41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3A44D4C3" wp14:editId="46FD8730">
                <wp:extent cx="1708785" cy="6965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5" w:type="dxa"/>
          <w:vMerge w:val="restart"/>
          <w:tcBorders>
            <w:top w:val="nil"/>
            <w:bottom w:val="nil"/>
            <w:right w:val="nil"/>
          </w:tcBorders>
          <w:vAlign w:val="bottom"/>
        </w:tcPr>
        <w:p w14:paraId="04A734C7" w14:textId="77777777" w:rsidR="00162A8A" w:rsidRPr="00A86A83" w:rsidRDefault="00A86A83" w:rsidP="00A86A83">
          <w:pPr>
            <w:spacing w:before="240"/>
            <w:jc w:val="right"/>
            <w:rPr>
              <w:rFonts w:ascii="Tahoma" w:hAnsi="Tahoma" w:cs="Tahoma"/>
              <w:sz w:val="20"/>
              <w:szCs w:val="20"/>
            </w:rPr>
          </w:pPr>
          <w:r w:rsidRPr="00B4458C">
            <w:rPr>
              <w:rFonts w:ascii="Tahoma" w:hAnsi="Tahoma" w:cs="Tahoma"/>
              <w:sz w:val="14"/>
            </w:rPr>
            <w:t>FE.01.05.</w:t>
          </w:r>
          <w:r>
            <w:rPr>
              <w:rFonts w:ascii="Tahoma" w:hAnsi="Tahoma" w:cs="Tahoma"/>
              <w:sz w:val="14"/>
            </w:rPr>
            <w:t>M</w:t>
          </w:r>
          <w:r w:rsidRPr="00B4458C">
            <w:rPr>
              <w:rFonts w:ascii="Tahoma" w:hAnsi="Tahoma" w:cs="Tahoma"/>
              <w:sz w:val="14"/>
            </w:rPr>
            <w:t>.V.00</w:t>
          </w:r>
        </w:p>
      </w:tc>
    </w:tr>
    <w:tr w:rsidR="00162A8A" w:rsidRPr="00F7727D" w14:paraId="6871B12A" w14:textId="77777777" w:rsidTr="009A1CA7">
      <w:trPr>
        <w:trHeight w:hRule="exact" w:val="284"/>
      </w:trPr>
      <w:tc>
        <w:tcPr>
          <w:tcW w:w="3413" w:type="dxa"/>
          <w:vMerge/>
        </w:tcPr>
        <w:p w14:paraId="2C1252BE" w14:textId="77777777" w:rsidR="00162A8A" w:rsidRPr="00EA2A41" w:rsidRDefault="00162A8A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55FD1093" w14:textId="77777777" w:rsidR="00162A8A" w:rsidRPr="00EA2A41" w:rsidRDefault="00162A8A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  <w:tr w:rsidR="00162A8A" w:rsidRPr="00F7727D" w14:paraId="2DABD19C" w14:textId="77777777" w:rsidTr="009A1CA7">
      <w:trPr>
        <w:trHeight w:hRule="exact" w:val="600"/>
      </w:trPr>
      <w:tc>
        <w:tcPr>
          <w:tcW w:w="3413" w:type="dxa"/>
          <w:vMerge/>
        </w:tcPr>
        <w:p w14:paraId="6CA68952" w14:textId="77777777" w:rsidR="00162A8A" w:rsidRPr="00EA2A41" w:rsidRDefault="00162A8A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4BEF12AA" w14:textId="77777777" w:rsidR="00162A8A" w:rsidRPr="00EA2A41" w:rsidRDefault="00162A8A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</w:tbl>
  <w:p w14:paraId="33951CF2" w14:textId="77777777" w:rsidR="00162A8A" w:rsidRPr="0034783A" w:rsidRDefault="00162A8A" w:rsidP="0034783A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81966"/>
    <w:multiLevelType w:val="hybridMultilevel"/>
    <w:tmpl w:val="28E2C73A"/>
    <w:lvl w:ilvl="0" w:tplc="0816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1" w:cryptProviderType="rsaAES" w:cryptAlgorithmClass="hash" w:cryptAlgorithmType="typeAny" w:cryptAlgorithmSid="14" w:cryptSpinCount="100000" w:hash="36nWi0M834noL87z+uVizOZb7USNY7ufdTYcMjx/oGWjCEZtpYkyFUc0QTH/OCqbw/J+epyhWCHmhx+0OsAp0w==" w:salt="80ymuCwVh3hmLKgeeIUne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4B"/>
    <w:rsid w:val="000352DF"/>
    <w:rsid w:val="000C4E11"/>
    <w:rsid w:val="00117B64"/>
    <w:rsid w:val="001541AE"/>
    <w:rsid w:val="00162A8A"/>
    <w:rsid w:val="001A4848"/>
    <w:rsid w:val="001E139C"/>
    <w:rsid w:val="002073E1"/>
    <w:rsid w:val="00213FD0"/>
    <w:rsid w:val="00217BC9"/>
    <w:rsid w:val="00227905"/>
    <w:rsid w:val="00237920"/>
    <w:rsid w:val="00320813"/>
    <w:rsid w:val="003216CF"/>
    <w:rsid w:val="00346053"/>
    <w:rsid w:val="0034783A"/>
    <w:rsid w:val="0037153A"/>
    <w:rsid w:val="003A2B48"/>
    <w:rsid w:val="00402FA2"/>
    <w:rsid w:val="00432DD7"/>
    <w:rsid w:val="004814A1"/>
    <w:rsid w:val="0049559B"/>
    <w:rsid w:val="004B1460"/>
    <w:rsid w:val="004C48DB"/>
    <w:rsid w:val="004F14CE"/>
    <w:rsid w:val="004F2592"/>
    <w:rsid w:val="004F5204"/>
    <w:rsid w:val="00530DAD"/>
    <w:rsid w:val="005A517C"/>
    <w:rsid w:val="005D3BC0"/>
    <w:rsid w:val="005F57DD"/>
    <w:rsid w:val="00613EE3"/>
    <w:rsid w:val="006153D0"/>
    <w:rsid w:val="00626D1F"/>
    <w:rsid w:val="00634D7B"/>
    <w:rsid w:val="00680AEF"/>
    <w:rsid w:val="00695B9B"/>
    <w:rsid w:val="006E3DC9"/>
    <w:rsid w:val="006E7D16"/>
    <w:rsid w:val="007200B5"/>
    <w:rsid w:val="00771F02"/>
    <w:rsid w:val="007A2A09"/>
    <w:rsid w:val="007D090C"/>
    <w:rsid w:val="007D51C7"/>
    <w:rsid w:val="00807006"/>
    <w:rsid w:val="0087113D"/>
    <w:rsid w:val="008E3484"/>
    <w:rsid w:val="009833EB"/>
    <w:rsid w:val="0098695C"/>
    <w:rsid w:val="009A1CA7"/>
    <w:rsid w:val="009E7E76"/>
    <w:rsid w:val="00A13734"/>
    <w:rsid w:val="00A16A85"/>
    <w:rsid w:val="00A82E6D"/>
    <w:rsid w:val="00A86A83"/>
    <w:rsid w:val="00A95432"/>
    <w:rsid w:val="00B363E3"/>
    <w:rsid w:val="00BF106E"/>
    <w:rsid w:val="00C163DB"/>
    <w:rsid w:val="00C326A8"/>
    <w:rsid w:val="00C772EF"/>
    <w:rsid w:val="00C927BC"/>
    <w:rsid w:val="00D27AC0"/>
    <w:rsid w:val="00D51F08"/>
    <w:rsid w:val="00DA733A"/>
    <w:rsid w:val="00DB6F8F"/>
    <w:rsid w:val="00DE2C23"/>
    <w:rsid w:val="00DE7F97"/>
    <w:rsid w:val="00DF124B"/>
    <w:rsid w:val="00E01058"/>
    <w:rsid w:val="00E5516D"/>
    <w:rsid w:val="00E56A6C"/>
    <w:rsid w:val="00EA2A41"/>
    <w:rsid w:val="00EA2D89"/>
    <w:rsid w:val="00ED486D"/>
    <w:rsid w:val="00F01F3F"/>
    <w:rsid w:val="00F0497B"/>
    <w:rsid w:val="00F7252F"/>
    <w:rsid w:val="00FD549C"/>
    <w:rsid w:val="00FE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047C1CF"/>
  <w15:chartTrackingRefBased/>
  <w15:docId w15:val="{20CB55E1-9FF2-4EC6-B1E2-670CBC81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53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arcter"/>
    <w:qFormat/>
    <w:rsid w:val="00DF124B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arcter">
    <w:name w:val="Título 5 Carácter"/>
    <w:link w:val="Ttulo5"/>
    <w:rsid w:val="00DF124B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">
    <w:name w:val="header"/>
    <w:basedOn w:val="Normal"/>
    <w:link w:val="CabealhoCarcter"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DF124B"/>
    <w:rPr>
      <w:sz w:val="20"/>
      <w:szCs w:val="20"/>
      <w:lang w:val="x-none"/>
    </w:rPr>
  </w:style>
  <w:style w:type="character" w:customStyle="1" w:styleId="TextodenotaderodapCarcter">
    <w:name w:val="Texto de nota de rodapé Carácter"/>
    <w:link w:val="Textodenotaderodap"/>
    <w:rsid w:val="00DF124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DF124B"/>
    <w:rPr>
      <w:vertAlign w:val="superscript"/>
    </w:rPr>
  </w:style>
  <w:style w:type="paragraph" w:styleId="Rodap">
    <w:name w:val="footer"/>
    <w:basedOn w:val="Normal"/>
    <w:link w:val="RodapCarcter"/>
    <w:uiPriority w:val="99"/>
    <w:unhideWhenUsed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uiPriority w:val="99"/>
    <w:semiHidden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F124B"/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DF124B"/>
    <w:rPr>
      <w:rFonts w:ascii="Tahoma" w:eastAsia="Times New Roman" w:hAnsi="Tahoma" w:cs="Tahoma"/>
      <w:sz w:val="16"/>
      <w:szCs w:val="16"/>
      <w:lang w:eastAsia="pt-PT"/>
    </w:rPr>
  </w:style>
  <w:style w:type="character" w:styleId="Hiperligao">
    <w:name w:val="Hyperlink"/>
    <w:uiPriority w:val="99"/>
    <w:unhideWhenUsed/>
    <w:rsid w:val="00402FA2"/>
    <w:rPr>
      <w:color w:val="0563C1"/>
      <w:u w:val="single"/>
    </w:rPr>
  </w:style>
  <w:style w:type="character" w:customStyle="1" w:styleId="RodapCarter">
    <w:name w:val="Rodapé Caráter"/>
    <w:basedOn w:val="Tipodeletrapredefinidodopargrafo"/>
    <w:uiPriority w:val="99"/>
    <w:rsid w:val="00A86A83"/>
  </w:style>
  <w:style w:type="table" w:styleId="TabelacomGrelha">
    <w:name w:val="Table Grid"/>
    <w:basedOn w:val="Tabelanormal"/>
    <w:uiPriority w:val="59"/>
    <w:rsid w:val="00A86A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B5E9-5F0A-407A-9698-77FDBD91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asencarnacao</dc:creator>
  <cp:keywords/>
  <cp:lastModifiedBy>Andreia Isabel Esteves</cp:lastModifiedBy>
  <cp:revision>2</cp:revision>
  <dcterms:created xsi:type="dcterms:W3CDTF">2023-12-14T16:14:00Z</dcterms:created>
  <dcterms:modified xsi:type="dcterms:W3CDTF">2023-12-14T16:14:00Z</dcterms:modified>
</cp:coreProperties>
</file>