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
        <w:gridCol w:w="10208"/>
        <w:gridCol w:w="61"/>
        <w:gridCol w:w="43"/>
      </w:tblGrid>
      <w:tr w:rsidR="00DF124B" w:rsidRPr="00EE534A" w14:paraId="77273EF6" w14:textId="77777777" w:rsidTr="00CE1ECD">
        <w:trPr>
          <w:gridAfter w:val="1"/>
          <w:wAfter w:w="43" w:type="dxa"/>
          <w:trHeight w:val="518"/>
        </w:trPr>
        <w:tc>
          <w:tcPr>
            <w:tcW w:w="10409" w:type="dxa"/>
            <w:gridSpan w:val="3"/>
            <w:tcBorders>
              <w:top w:val="nil"/>
              <w:left w:val="nil"/>
              <w:bottom w:val="nil"/>
              <w:right w:val="nil"/>
            </w:tcBorders>
            <w:shd w:val="clear" w:color="auto" w:fill="F3F3F3"/>
            <w:vAlign w:val="center"/>
          </w:tcPr>
          <w:p w14:paraId="547A6952" w14:textId="77777777" w:rsidR="00DF124B" w:rsidRPr="00CE1ECD" w:rsidRDefault="008759D1" w:rsidP="00CE1ECD">
            <w:pPr>
              <w:jc w:val="center"/>
              <w:rPr>
                <w:rFonts w:ascii="Tahoma" w:hAnsi="Tahoma" w:cs="Tahoma"/>
                <w:b/>
                <w:smallCaps/>
                <w:sz w:val="22"/>
                <w:szCs w:val="22"/>
              </w:rPr>
            </w:pPr>
            <w:r w:rsidRPr="00CE1ECD">
              <w:rPr>
                <w:rFonts w:ascii="Tahoma" w:hAnsi="Tahoma" w:cs="Tahoma"/>
                <w:b/>
                <w:sz w:val="22"/>
                <w:szCs w:val="22"/>
              </w:rPr>
              <w:t>Anexo I</w:t>
            </w:r>
            <w:r w:rsidR="004B580A" w:rsidRPr="00CE1ECD">
              <w:rPr>
                <w:rFonts w:ascii="Tahoma" w:hAnsi="Tahoma" w:cs="Tahoma"/>
                <w:b/>
                <w:sz w:val="22"/>
                <w:szCs w:val="22"/>
              </w:rPr>
              <w:t xml:space="preserve"> </w:t>
            </w:r>
            <w:r w:rsidR="00CE1ECD" w:rsidRPr="00CE1ECD">
              <w:rPr>
                <w:rFonts w:ascii="Tahoma" w:hAnsi="Tahoma" w:cs="Tahoma"/>
                <w:b/>
                <w:sz w:val="22"/>
                <w:szCs w:val="22"/>
              </w:rPr>
              <w:t>do pedido de Isenção ou redução de taxas</w:t>
            </w:r>
          </w:p>
        </w:tc>
      </w:tr>
      <w:tr w:rsidR="00DF124B" w:rsidRPr="00CE1ECD" w14:paraId="27EF1477" w14:textId="77777777" w:rsidTr="00CE1ECD">
        <w:trPr>
          <w:trHeight w:val="80"/>
        </w:trPr>
        <w:tc>
          <w:tcPr>
            <w:tcW w:w="10452" w:type="dxa"/>
            <w:gridSpan w:val="4"/>
            <w:tcBorders>
              <w:top w:val="nil"/>
              <w:left w:val="nil"/>
              <w:bottom w:val="single" w:sz="4" w:space="0" w:color="808080"/>
              <w:right w:val="nil"/>
            </w:tcBorders>
            <w:shd w:val="clear" w:color="auto" w:fill="FFFFFF"/>
            <w:vAlign w:val="bottom"/>
          </w:tcPr>
          <w:p w14:paraId="37A74AD8" w14:textId="77777777" w:rsidR="00DF124B" w:rsidRPr="00CE1ECD" w:rsidRDefault="00DF124B" w:rsidP="00CE1ECD">
            <w:pPr>
              <w:rPr>
                <w:rFonts w:ascii="Tahoma" w:hAnsi="Tahoma" w:cs="Tahoma"/>
                <w:sz w:val="20"/>
                <w:szCs w:val="20"/>
              </w:rPr>
            </w:pPr>
          </w:p>
        </w:tc>
      </w:tr>
      <w:tr w:rsidR="00DF124B" w:rsidRPr="00AD1595" w14:paraId="4979446E" w14:textId="77777777" w:rsidTr="008732D7">
        <w:trPr>
          <w:trHeight w:val="256"/>
        </w:trPr>
        <w:tc>
          <w:tcPr>
            <w:tcW w:w="10452" w:type="dxa"/>
            <w:gridSpan w:val="4"/>
            <w:tcBorders>
              <w:top w:val="single" w:sz="4" w:space="0" w:color="808080"/>
              <w:left w:val="nil"/>
              <w:bottom w:val="nil"/>
              <w:right w:val="nil"/>
            </w:tcBorders>
            <w:shd w:val="clear" w:color="auto" w:fill="F2F2F2"/>
          </w:tcPr>
          <w:p w14:paraId="19F0E476" w14:textId="77777777" w:rsidR="00DF124B" w:rsidRPr="00AD1595" w:rsidRDefault="008759D1" w:rsidP="00613EE3">
            <w:pPr>
              <w:ind w:left="3"/>
              <w:rPr>
                <w:rFonts w:ascii="Tahoma" w:hAnsi="Tahoma" w:cs="Tahoma"/>
                <w:sz w:val="22"/>
                <w:szCs w:val="22"/>
              </w:rPr>
            </w:pPr>
            <w:r>
              <w:rPr>
                <w:rFonts w:ascii="Tahoma" w:hAnsi="Tahoma" w:cs="Tahoma"/>
                <w:sz w:val="22"/>
                <w:szCs w:val="22"/>
              </w:rPr>
              <w:t>Composição e situação económica do agregado familiar do</w:t>
            </w:r>
            <w:r w:rsidR="00CE1ECD">
              <w:rPr>
                <w:rFonts w:ascii="Tahoma" w:hAnsi="Tahoma" w:cs="Tahoma"/>
                <w:sz w:val="22"/>
                <w:szCs w:val="22"/>
              </w:rPr>
              <w:t>/a</w:t>
            </w:r>
            <w:r>
              <w:rPr>
                <w:rFonts w:ascii="Tahoma" w:hAnsi="Tahoma" w:cs="Tahoma"/>
                <w:sz w:val="22"/>
                <w:szCs w:val="22"/>
              </w:rPr>
              <w:t xml:space="preserve"> requerente </w:t>
            </w:r>
          </w:p>
        </w:tc>
      </w:tr>
      <w:tr w:rsidR="008759D1" w:rsidRPr="006464AE" w14:paraId="427CF36A" w14:textId="77777777" w:rsidTr="00CC69E2">
        <w:trPr>
          <w:gridAfter w:val="2"/>
          <w:wAfter w:w="104" w:type="dxa"/>
          <w:trHeight w:val="723"/>
        </w:trPr>
        <w:tc>
          <w:tcPr>
            <w:tcW w:w="10348" w:type="dxa"/>
            <w:gridSpan w:val="2"/>
            <w:tcBorders>
              <w:top w:val="nil"/>
              <w:left w:val="nil"/>
              <w:bottom w:val="nil"/>
              <w:right w:val="nil"/>
            </w:tcBorders>
            <w:vAlign w:val="bottom"/>
          </w:tcPr>
          <w:p w14:paraId="4C430754" w14:textId="77777777" w:rsidR="008759D1" w:rsidRPr="006464AE" w:rsidRDefault="008759D1" w:rsidP="00CC69E2">
            <w:pPr>
              <w:pStyle w:val="Ttulo5"/>
              <w:spacing w:after="0"/>
              <w:jc w:val="both"/>
              <w:rPr>
                <w:rFonts w:ascii="Tahoma" w:hAnsi="Tahoma" w:cs="Tahoma"/>
                <w:b w:val="0"/>
                <w:i w:val="0"/>
                <w:sz w:val="20"/>
                <w:szCs w:val="20"/>
              </w:rPr>
            </w:pPr>
            <w:r w:rsidRPr="006464AE">
              <w:rPr>
                <w:rFonts w:ascii="Tahoma" w:hAnsi="Tahoma" w:cs="Tahoma"/>
                <w:b w:val="0"/>
                <w:i w:val="0"/>
                <w:sz w:val="20"/>
                <w:szCs w:val="20"/>
              </w:rPr>
              <w:t>Para apreciação da insuficiência económica de pessoas singulares deverá ser, obrigatoriamente, preenchida a seguinte informação.</w:t>
            </w:r>
          </w:p>
        </w:tc>
      </w:tr>
      <w:tr w:rsidR="008759D1" w:rsidRPr="006464AE" w14:paraId="6D70D506" w14:textId="77777777" w:rsidTr="004649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pct50" w:color="CCFFCC" w:fill="auto"/>
          <w:tblCellMar>
            <w:left w:w="70" w:type="dxa"/>
            <w:right w:w="70" w:type="dxa"/>
          </w:tblCellMar>
          <w:tblLook w:val="0000" w:firstRow="0" w:lastRow="0" w:firstColumn="0" w:lastColumn="0" w:noHBand="0" w:noVBand="0"/>
        </w:tblPrEx>
        <w:trPr>
          <w:gridBefore w:val="1"/>
          <w:gridAfter w:val="1"/>
          <w:wBefore w:w="140" w:type="dxa"/>
          <w:wAfter w:w="43" w:type="dxa"/>
          <w:trHeight w:val="10894"/>
        </w:trPr>
        <w:tc>
          <w:tcPr>
            <w:tcW w:w="10269" w:type="dxa"/>
            <w:gridSpan w:val="2"/>
            <w:tcBorders>
              <w:top w:val="nil"/>
              <w:left w:val="nil"/>
              <w:bottom w:val="nil"/>
              <w:right w:val="nil"/>
            </w:tcBorders>
            <w:shd w:val="clear" w:color="auto" w:fill="FFFFFF"/>
            <w:vAlign w:val="bottom"/>
          </w:tcPr>
          <w:p w14:paraId="4E92F170" w14:textId="77777777" w:rsidR="008759D1" w:rsidRPr="006464AE" w:rsidRDefault="008759D1" w:rsidP="00EF4D7A">
            <w:pPr>
              <w:ind w:left="294"/>
              <w:rPr>
                <w:rFonts w:ascii="Tahoma" w:hAnsi="Tahoma" w:cs="Tahoma"/>
                <w:bCs/>
                <w:sz w:val="20"/>
                <w:szCs w:val="20"/>
              </w:rPr>
            </w:pPr>
          </w:p>
          <w:p w14:paraId="76453DE9" w14:textId="77777777" w:rsidR="008759D1" w:rsidRPr="006464AE" w:rsidRDefault="008759D1" w:rsidP="008732D7">
            <w:pPr>
              <w:numPr>
                <w:ilvl w:val="0"/>
                <w:numId w:val="4"/>
              </w:numPr>
              <w:spacing w:after="240"/>
              <w:ind w:left="295" w:hanging="295"/>
              <w:rPr>
                <w:rFonts w:ascii="Tahoma" w:hAnsi="Tahoma" w:cs="Tahoma"/>
                <w:bCs/>
                <w:sz w:val="20"/>
                <w:szCs w:val="20"/>
              </w:rPr>
            </w:pPr>
            <w:r w:rsidRPr="006464AE">
              <w:rPr>
                <w:rFonts w:ascii="Tahoma" w:hAnsi="Tahoma" w:cs="Tahoma"/>
                <w:bCs/>
                <w:sz w:val="22"/>
                <w:szCs w:val="22"/>
              </w:rPr>
              <w:t>Agregado Familiar</w:t>
            </w:r>
            <w:r w:rsidR="00CE1ECD">
              <w:rPr>
                <w:rStyle w:val="Refdenotaderodap"/>
                <w:rFonts w:ascii="Tahoma" w:hAnsi="Tahoma" w:cs="Tahoma"/>
                <w:bCs/>
                <w:sz w:val="22"/>
                <w:szCs w:val="22"/>
              </w:rPr>
              <w:footnoteReference w:id="1"/>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03"/>
              <w:gridCol w:w="2274"/>
              <w:gridCol w:w="3338"/>
            </w:tblGrid>
            <w:tr w:rsidR="008759D1" w:rsidRPr="006464AE" w14:paraId="367DC78B" w14:textId="77777777" w:rsidTr="00CE1ECD">
              <w:trPr>
                <w:trHeight w:val="381"/>
                <w:jc w:val="center"/>
              </w:trPr>
              <w:tc>
                <w:tcPr>
                  <w:tcW w:w="4403" w:type="dxa"/>
                  <w:shd w:val="clear" w:color="auto" w:fill="auto"/>
                  <w:vAlign w:val="center"/>
                </w:tcPr>
                <w:p w14:paraId="596506E2"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Nome</w:t>
                  </w:r>
                </w:p>
              </w:tc>
              <w:tc>
                <w:tcPr>
                  <w:tcW w:w="2274" w:type="dxa"/>
                  <w:shd w:val="clear" w:color="auto" w:fill="auto"/>
                  <w:vAlign w:val="center"/>
                </w:tcPr>
                <w:p w14:paraId="13C5F408"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Parentesco</w:t>
                  </w:r>
                </w:p>
              </w:tc>
              <w:tc>
                <w:tcPr>
                  <w:tcW w:w="3338" w:type="dxa"/>
                  <w:shd w:val="clear" w:color="auto" w:fill="auto"/>
                  <w:vAlign w:val="center"/>
                </w:tcPr>
                <w:p w14:paraId="2C2F87E9"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N.º de Identificação Fiscal</w:t>
                  </w:r>
                </w:p>
              </w:tc>
            </w:tr>
            <w:tr w:rsidR="008759D1" w:rsidRPr="006464AE" w14:paraId="4A6C69D1" w14:textId="77777777" w:rsidTr="00CE1ECD">
              <w:trPr>
                <w:trHeight w:val="381"/>
                <w:jc w:val="center"/>
              </w:trPr>
              <w:tc>
                <w:tcPr>
                  <w:tcW w:w="4403" w:type="dxa"/>
                  <w:shd w:val="clear" w:color="auto" w:fill="auto"/>
                  <w:vAlign w:val="center"/>
                </w:tcPr>
                <w:p w14:paraId="125CE76E" w14:textId="0936FDB0" w:rsidR="008759D1" w:rsidRPr="006464AE" w:rsidRDefault="008759D1" w:rsidP="00EF4D7A">
                  <w:pPr>
                    <w:rPr>
                      <w:rFonts w:ascii="Tahoma" w:hAnsi="Tahoma" w:cs="Tahoma"/>
                      <w:bCs/>
                      <w:sz w:val="20"/>
                      <w:szCs w:val="20"/>
                    </w:rPr>
                  </w:pPr>
                  <w:r w:rsidRPr="006464AE">
                    <w:rPr>
                      <w:rFonts w:ascii="Tahoma" w:hAnsi="Tahoma" w:cs="Tahoma"/>
                      <w:bCs/>
                      <w:sz w:val="20"/>
                      <w:szCs w:val="20"/>
                    </w:rPr>
                    <w:t>1</w:t>
                  </w:r>
                  <w:r w:rsidR="00CE1ECD">
                    <w:rPr>
                      <w:rFonts w:ascii="Tahoma" w:hAnsi="Tahoma" w:cs="Tahoma"/>
                      <w:bCs/>
                      <w:sz w:val="20"/>
                      <w:szCs w:val="20"/>
                    </w:rPr>
                    <w:t xml:space="preserve"> </w:t>
                  </w:r>
                  <w:r w:rsidR="00F704C3">
                    <w:rPr>
                      <w:rFonts w:ascii="Tahoma" w:hAnsi="Tahoma" w:cs="Tahoma"/>
                      <w:bCs/>
                      <w:sz w:val="20"/>
                      <w:szCs w:val="20"/>
                    </w:rPr>
                    <w:fldChar w:fldCharType="begin">
                      <w:ffData>
                        <w:name w:val=""/>
                        <w:enabled/>
                        <w:calcOnExit w:val="0"/>
                        <w:textInput/>
                      </w:ffData>
                    </w:fldChar>
                  </w:r>
                  <w:r w:rsidR="00F704C3">
                    <w:rPr>
                      <w:rFonts w:ascii="Tahoma" w:hAnsi="Tahoma" w:cs="Tahoma"/>
                      <w:bCs/>
                      <w:sz w:val="20"/>
                      <w:szCs w:val="20"/>
                    </w:rPr>
                    <w:instrText xml:space="preserve"> FORMTEXT </w:instrText>
                  </w:r>
                  <w:r w:rsidR="00F704C3">
                    <w:rPr>
                      <w:rFonts w:ascii="Tahoma" w:hAnsi="Tahoma" w:cs="Tahoma"/>
                      <w:bCs/>
                      <w:sz w:val="20"/>
                      <w:szCs w:val="20"/>
                    </w:rPr>
                  </w:r>
                  <w:r w:rsidR="00F704C3">
                    <w:rPr>
                      <w:rFonts w:ascii="Tahoma" w:hAnsi="Tahoma" w:cs="Tahoma"/>
                      <w:bCs/>
                      <w:sz w:val="20"/>
                      <w:szCs w:val="20"/>
                    </w:rPr>
                    <w:fldChar w:fldCharType="separate"/>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sz w:val="20"/>
                      <w:szCs w:val="20"/>
                    </w:rPr>
                    <w:fldChar w:fldCharType="end"/>
                  </w:r>
                </w:p>
              </w:tc>
              <w:tc>
                <w:tcPr>
                  <w:tcW w:w="2274" w:type="dxa"/>
                  <w:shd w:val="clear" w:color="auto" w:fill="auto"/>
                  <w:vAlign w:val="center"/>
                </w:tcPr>
                <w:p w14:paraId="112728D3" w14:textId="77777777" w:rsidR="008759D1" w:rsidRPr="006464AE" w:rsidRDefault="00CE1ECD" w:rsidP="00EF4D7A">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bookmarkStart w:id="0" w:name="Texto19"/>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bookmarkEnd w:id="0"/>
                </w:p>
              </w:tc>
              <w:tc>
                <w:tcPr>
                  <w:tcW w:w="3338" w:type="dxa"/>
                  <w:shd w:val="clear" w:color="auto" w:fill="auto"/>
                  <w:vAlign w:val="center"/>
                </w:tcPr>
                <w:p w14:paraId="2655F388" w14:textId="77777777" w:rsidR="008759D1" w:rsidRPr="006464AE" w:rsidRDefault="00CE1ECD" w:rsidP="00EF4D7A">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8759D1" w:rsidRPr="006464AE" w14:paraId="69DFBAD6" w14:textId="77777777" w:rsidTr="00CE1ECD">
              <w:trPr>
                <w:trHeight w:val="381"/>
                <w:jc w:val="center"/>
              </w:trPr>
              <w:tc>
                <w:tcPr>
                  <w:tcW w:w="4403" w:type="dxa"/>
                  <w:shd w:val="clear" w:color="auto" w:fill="auto"/>
                  <w:vAlign w:val="center"/>
                </w:tcPr>
                <w:p w14:paraId="3C2466B8" w14:textId="52942942" w:rsidR="008759D1" w:rsidRPr="00CE1ECD" w:rsidRDefault="008759D1" w:rsidP="00EF4D7A">
                  <w:r w:rsidRPr="006464AE">
                    <w:rPr>
                      <w:rFonts w:ascii="Tahoma" w:hAnsi="Tahoma" w:cs="Tahoma"/>
                      <w:bCs/>
                      <w:sz w:val="20"/>
                      <w:szCs w:val="20"/>
                    </w:rPr>
                    <w:t>2</w:t>
                  </w:r>
                  <w:r w:rsidR="00CE1ECD">
                    <w:rPr>
                      <w:rFonts w:ascii="Tahoma" w:hAnsi="Tahoma" w:cs="Tahoma"/>
                      <w:bCs/>
                      <w:sz w:val="20"/>
                      <w:szCs w:val="20"/>
                    </w:rPr>
                    <w:t xml:space="preserve"> </w:t>
                  </w:r>
                  <w:r w:rsidR="00F704C3">
                    <w:rPr>
                      <w:rFonts w:ascii="Tahoma" w:hAnsi="Tahoma" w:cs="Tahoma"/>
                      <w:bCs/>
                      <w:sz w:val="20"/>
                      <w:szCs w:val="20"/>
                    </w:rPr>
                    <w:fldChar w:fldCharType="begin">
                      <w:ffData>
                        <w:name w:val=""/>
                        <w:enabled/>
                        <w:calcOnExit w:val="0"/>
                        <w:textInput/>
                      </w:ffData>
                    </w:fldChar>
                  </w:r>
                  <w:r w:rsidR="00F704C3">
                    <w:rPr>
                      <w:rFonts w:ascii="Tahoma" w:hAnsi="Tahoma" w:cs="Tahoma"/>
                      <w:bCs/>
                      <w:sz w:val="20"/>
                      <w:szCs w:val="20"/>
                    </w:rPr>
                    <w:instrText xml:space="preserve"> FORMTEXT </w:instrText>
                  </w:r>
                  <w:r w:rsidR="00F704C3">
                    <w:rPr>
                      <w:rFonts w:ascii="Tahoma" w:hAnsi="Tahoma" w:cs="Tahoma"/>
                      <w:bCs/>
                      <w:sz w:val="20"/>
                      <w:szCs w:val="20"/>
                    </w:rPr>
                  </w:r>
                  <w:r w:rsidR="00F704C3">
                    <w:rPr>
                      <w:rFonts w:ascii="Tahoma" w:hAnsi="Tahoma" w:cs="Tahoma"/>
                      <w:bCs/>
                      <w:sz w:val="20"/>
                      <w:szCs w:val="20"/>
                    </w:rPr>
                    <w:fldChar w:fldCharType="separate"/>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noProof/>
                      <w:sz w:val="20"/>
                      <w:szCs w:val="20"/>
                    </w:rPr>
                    <w:t> </w:t>
                  </w:r>
                  <w:r w:rsidR="00F704C3">
                    <w:rPr>
                      <w:rFonts w:ascii="Tahoma" w:hAnsi="Tahoma" w:cs="Tahoma"/>
                      <w:bCs/>
                      <w:sz w:val="20"/>
                      <w:szCs w:val="20"/>
                    </w:rPr>
                    <w:fldChar w:fldCharType="end"/>
                  </w:r>
                </w:p>
              </w:tc>
              <w:tc>
                <w:tcPr>
                  <w:tcW w:w="2274" w:type="dxa"/>
                  <w:shd w:val="clear" w:color="auto" w:fill="auto"/>
                  <w:vAlign w:val="center"/>
                </w:tcPr>
                <w:p w14:paraId="5B857AFB" w14:textId="77777777" w:rsidR="008759D1" w:rsidRPr="006464AE" w:rsidRDefault="00CE1ECD" w:rsidP="00EF4D7A">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3338" w:type="dxa"/>
                  <w:shd w:val="clear" w:color="auto" w:fill="auto"/>
                  <w:vAlign w:val="center"/>
                </w:tcPr>
                <w:p w14:paraId="2ACBDCBB" w14:textId="77777777" w:rsidR="008759D1" w:rsidRPr="006464AE" w:rsidRDefault="00CE1ECD" w:rsidP="00EF4D7A">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CE1ECD" w:rsidRPr="006464AE" w14:paraId="2CC833F4" w14:textId="77777777" w:rsidTr="00CE1ECD">
              <w:trPr>
                <w:trHeight w:val="381"/>
                <w:jc w:val="center"/>
              </w:trPr>
              <w:tc>
                <w:tcPr>
                  <w:tcW w:w="4403" w:type="dxa"/>
                  <w:shd w:val="clear" w:color="auto" w:fill="auto"/>
                  <w:vAlign w:val="center"/>
                </w:tcPr>
                <w:p w14:paraId="470F99D4" w14:textId="77777777" w:rsidR="00CE1ECD" w:rsidRPr="006464AE" w:rsidRDefault="00CE1ECD" w:rsidP="00EF4D7A">
                  <w:pPr>
                    <w:rPr>
                      <w:rFonts w:ascii="Tahoma" w:hAnsi="Tahoma" w:cs="Tahoma"/>
                      <w:bCs/>
                      <w:sz w:val="20"/>
                      <w:szCs w:val="20"/>
                    </w:rPr>
                  </w:pPr>
                  <w:r w:rsidRPr="006464AE">
                    <w:rPr>
                      <w:rFonts w:ascii="Tahoma" w:hAnsi="Tahoma" w:cs="Tahoma"/>
                      <w:bCs/>
                      <w:sz w:val="20"/>
                      <w:szCs w:val="20"/>
                    </w:rPr>
                    <w:t>3</w:t>
                  </w:r>
                  <w:r>
                    <w:rPr>
                      <w:rFonts w:ascii="Tahoma" w:hAnsi="Tahoma" w:cs="Tahoma"/>
                      <w:bCs/>
                      <w:sz w:val="20"/>
                      <w:szCs w:val="20"/>
                    </w:rPr>
                    <w:t xml:space="preserve"> </w:t>
                  </w: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74" w:type="dxa"/>
                  <w:shd w:val="clear" w:color="auto" w:fill="auto"/>
                  <w:vAlign w:val="center"/>
                </w:tcPr>
                <w:p w14:paraId="3C8D3E0C" w14:textId="77777777" w:rsidR="00CE1ECD" w:rsidRPr="006464AE" w:rsidRDefault="00CE1ECD" w:rsidP="00CE1ECD">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3338" w:type="dxa"/>
                  <w:shd w:val="clear" w:color="auto" w:fill="auto"/>
                  <w:vAlign w:val="center"/>
                </w:tcPr>
                <w:p w14:paraId="119218A5" w14:textId="77777777" w:rsidR="00CE1ECD" w:rsidRPr="006464AE" w:rsidRDefault="00CE1ECD" w:rsidP="00CE1ECD">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CE1ECD" w:rsidRPr="006464AE" w14:paraId="278C1DA4" w14:textId="77777777" w:rsidTr="00CE1ECD">
              <w:trPr>
                <w:trHeight w:val="381"/>
                <w:jc w:val="center"/>
              </w:trPr>
              <w:tc>
                <w:tcPr>
                  <w:tcW w:w="4403" w:type="dxa"/>
                  <w:shd w:val="clear" w:color="auto" w:fill="auto"/>
                  <w:vAlign w:val="center"/>
                </w:tcPr>
                <w:p w14:paraId="177DF275" w14:textId="77777777" w:rsidR="00CE1ECD" w:rsidRPr="006464AE" w:rsidRDefault="00CE1ECD" w:rsidP="00EF4D7A">
                  <w:pPr>
                    <w:rPr>
                      <w:rFonts w:ascii="Tahoma" w:hAnsi="Tahoma" w:cs="Tahoma"/>
                      <w:bCs/>
                      <w:sz w:val="20"/>
                      <w:szCs w:val="20"/>
                    </w:rPr>
                  </w:pPr>
                  <w:r w:rsidRPr="006464AE">
                    <w:rPr>
                      <w:rFonts w:ascii="Tahoma" w:hAnsi="Tahoma" w:cs="Tahoma"/>
                      <w:bCs/>
                      <w:sz w:val="20"/>
                      <w:szCs w:val="20"/>
                    </w:rPr>
                    <w:t>4</w:t>
                  </w:r>
                  <w:r>
                    <w:rPr>
                      <w:rFonts w:ascii="Tahoma" w:hAnsi="Tahoma" w:cs="Tahoma"/>
                      <w:bCs/>
                      <w:sz w:val="20"/>
                      <w:szCs w:val="20"/>
                    </w:rPr>
                    <w:t xml:space="preserve"> </w:t>
                  </w: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74" w:type="dxa"/>
                  <w:shd w:val="clear" w:color="auto" w:fill="auto"/>
                  <w:vAlign w:val="center"/>
                </w:tcPr>
                <w:p w14:paraId="55CB2BAC" w14:textId="77777777" w:rsidR="00CE1ECD" w:rsidRPr="006464AE" w:rsidRDefault="00CE1ECD" w:rsidP="00CE1ECD">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3338" w:type="dxa"/>
                  <w:shd w:val="clear" w:color="auto" w:fill="auto"/>
                  <w:vAlign w:val="center"/>
                </w:tcPr>
                <w:p w14:paraId="6E575606" w14:textId="77777777" w:rsidR="00CE1ECD" w:rsidRPr="006464AE" w:rsidRDefault="00CE1ECD" w:rsidP="00CE1ECD">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CE1ECD" w:rsidRPr="006464AE" w14:paraId="686209B2" w14:textId="77777777" w:rsidTr="00CE1ECD">
              <w:trPr>
                <w:trHeight w:val="381"/>
                <w:jc w:val="center"/>
              </w:trPr>
              <w:tc>
                <w:tcPr>
                  <w:tcW w:w="4403" w:type="dxa"/>
                  <w:shd w:val="clear" w:color="auto" w:fill="auto"/>
                  <w:vAlign w:val="center"/>
                </w:tcPr>
                <w:p w14:paraId="4559E0FD" w14:textId="77777777" w:rsidR="00CE1ECD" w:rsidRPr="006464AE" w:rsidRDefault="00CE1ECD" w:rsidP="00EF4D7A">
                  <w:pPr>
                    <w:rPr>
                      <w:rFonts w:ascii="Tahoma" w:hAnsi="Tahoma" w:cs="Tahoma"/>
                      <w:bCs/>
                      <w:sz w:val="20"/>
                      <w:szCs w:val="20"/>
                    </w:rPr>
                  </w:pPr>
                  <w:r w:rsidRPr="006464AE">
                    <w:rPr>
                      <w:rFonts w:ascii="Tahoma" w:hAnsi="Tahoma" w:cs="Tahoma"/>
                      <w:bCs/>
                      <w:sz w:val="20"/>
                      <w:szCs w:val="20"/>
                    </w:rPr>
                    <w:t>5</w:t>
                  </w:r>
                  <w:r>
                    <w:rPr>
                      <w:rFonts w:ascii="Tahoma" w:hAnsi="Tahoma" w:cs="Tahoma"/>
                      <w:bCs/>
                      <w:sz w:val="20"/>
                      <w:szCs w:val="20"/>
                    </w:rPr>
                    <w:t xml:space="preserve"> </w:t>
                  </w:r>
                  <w:r>
                    <w:rPr>
                      <w:rFonts w:ascii="Tahoma" w:hAnsi="Tahoma" w:cs="Tahoma"/>
                      <w:bCs/>
                      <w:sz w:val="20"/>
                      <w:szCs w:val="20"/>
                    </w:rPr>
                    <w:fldChar w:fldCharType="begin">
                      <w:ffData>
                        <w:name w:val=""/>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74" w:type="dxa"/>
                  <w:shd w:val="clear" w:color="auto" w:fill="auto"/>
                  <w:vAlign w:val="center"/>
                </w:tcPr>
                <w:p w14:paraId="24191D88" w14:textId="77777777" w:rsidR="00CE1ECD" w:rsidRPr="006464AE" w:rsidRDefault="00CE1ECD" w:rsidP="00CE1ECD">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3338" w:type="dxa"/>
                  <w:shd w:val="clear" w:color="auto" w:fill="auto"/>
                  <w:vAlign w:val="center"/>
                </w:tcPr>
                <w:p w14:paraId="728EB927" w14:textId="77777777" w:rsidR="00CE1ECD" w:rsidRPr="006464AE" w:rsidRDefault="00CE1ECD" w:rsidP="00CE1ECD">
                  <w:pPr>
                    <w:jc w:val="center"/>
                    <w:rPr>
                      <w:rFonts w:ascii="Tahoma" w:hAnsi="Tahoma" w:cs="Tahoma"/>
                      <w:bCs/>
                      <w:sz w:val="20"/>
                      <w:szCs w:val="20"/>
                    </w:rPr>
                  </w:pPr>
                  <w:r>
                    <w:rPr>
                      <w:rFonts w:ascii="Tahoma" w:hAnsi="Tahoma" w:cs="Tahoma"/>
                      <w:bCs/>
                      <w:sz w:val="20"/>
                      <w:szCs w:val="20"/>
                    </w:rPr>
                    <w:fldChar w:fldCharType="begin">
                      <w:ffData>
                        <w:name w:val="Texto19"/>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bl>
          <w:p w14:paraId="141AEDAC" w14:textId="77777777" w:rsidR="008759D1" w:rsidRPr="006464AE" w:rsidRDefault="008759D1" w:rsidP="00EF4D7A">
            <w:pPr>
              <w:rPr>
                <w:rFonts w:ascii="Tahoma" w:hAnsi="Tahoma" w:cs="Tahoma"/>
                <w:bCs/>
                <w:sz w:val="20"/>
                <w:szCs w:val="20"/>
              </w:rPr>
            </w:pPr>
          </w:p>
          <w:p w14:paraId="681CAA8F" w14:textId="77777777" w:rsidR="008759D1" w:rsidRPr="006464AE" w:rsidRDefault="008759D1" w:rsidP="008732D7">
            <w:pPr>
              <w:numPr>
                <w:ilvl w:val="0"/>
                <w:numId w:val="4"/>
              </w:numPr>
              <w:tabs>
                <w:tab w:val="left" w:pos="-2541"/>
                <w:tab w:val="left" w:pos="-2400"/>
              </w:tabs>
              <w:spacing w:after="240"/>
              <w:ind w:left="295" w:hanging="295"/>
              <w:rPr>
                <w:rFonts w:ascii="Tahoma" w:hAnsi="Tahoma" w:cs="Tahoma"/>
                <w:bCs/>
                <w:sz w:val="22"/>
                <w:szCs w:val="22"/>
              </w:rPr>
            </w:pPr>
            <w:r w:rsidRPr="006464AE">
              <w:rPr>
                <w:rFonts w:ascii="Tahoma" w:hAnsi="Tahoma" w:cs="Tahoma"/>
                <w:bCs/>
                <w:sz w:val="22"/>
                <w:szCs w:val="22"/>
              </w:rPr>
              <w:t>Rendimentos do agregado familiar</w:t>
            </w:r>
          </w:p>
          <w:p w14:paraId="2EC8304E" w14:textId="77777777" w:rsidR="008759D1" w:rsidRPr="006464AE" w:rsidRDefault="008759D1" w:rsidP="00EF4D7A">
            <w:pPr>
              <w:rPr>
                <w:rFonts w:ascii="Tahoma" w:hAnsi="Tahoma" w:cs="Tahoma"/>
                <w:bCs/>
                <w:sz w:val="20"/>
                <w:szCs w:val="20"/>
              </w:rPr>
            </w:pPr>
            <w:r w:rsidRPr="006464AE">
              <w:rPr>
                <w:rFonts w:ascii="Tahoma" w:hAnsi="Tahoma" w:cs="Tahoma"/>
                <w:bCs/>
                <w:sz w:val="20"/>
                <w:szCs w:val="20"/>
              </w:rPr>
              <w:t xml:space="preserve">Rendimento anual líquido do agregado familiar </w:t>
            </w:r>
            <w:r w:rsidR="00324443" w:rsidRPr="00CE1ECD">
              <w:rPr>
                <w:rFonts w:ascii="Tahoma" w:hAnsi="Tahoma" w:cs="Tahoma"/>
                <w:sz w:val="20"/>
                <w:szCs w:val="20"/>
                <w:u w:val="single" w:color="808080"/>
              </w:rPr>
              <w:fldChar w:fldCharType="begin">
                <w:ffData>
                  <w:name w:val="Texto18"/>
                  <w:enabled/>
                  <w:calcOnExit w:val="0"/>
                  <w:textInput>
                    <w:maxLength w:val="100"/>
                  </w:textInput>
                </w:ffData>
              </w:fldChar>
            </w:r>
            <w:r w:rsidR="00324443" w:rsidRPr="00CE1ECD">
              <w:rPr>
                <w:rFonts w:ascii="Tahoma" w:hAnsi="Tahoma" w:cs="Tahoma"/>
                <w:sz w:val="20"/>
                <w:szCs w:val="20"/>
                <w:u w:val="single" w:color="808080"/>
              </w:rPr>
              <w:instrText xml:space="preserve"> FORMTEXT </w:instrText>
            </w:r>
            <w:r w:rsidR="00324443" w:rsidRPr="00CE1ECD">
              <w:rPr>
                <w:rFonts w:ascii="Tahoma" w:hAnsi="Tahoma" w:cs="Tahoma"/>
                <w:sz w:val="20"/>
                <w:szCs w:val="20"/>
                <w:u w:val="single" w:color="808080"/>
              </w:rPr>
            </w:r>
            <w:r w:rsidR="00324443" w:rsidRPr="00CE1ECD">
              <w:rPr>
                <w:rFonts w:ascii="Tahoma" w:hAnsi="Tahoma" w:cs="Tahoma"/>
                <w:sz w:val="20"/>
                <w:szCs w:val="20"/>
                <w:u w:val="single" w:color="808080"/>
              </w:rPr>
              <w:fldChar w:fldCharType="separate"/>
            </w:r>
            <w:r w:rsidR="00324443" w:rsidRPr="00CE1ECD">
              <w:rPr>
                <w:rFonts w:ascii="Tahoma" w:hAnsi="Tahoma" w:cs="Tahoma"/>
                <w:sz w:val="20"/>
                <w:szCs w:val="20"/>
                <w:u w:val="single" w:color="808080"/>
              </w:rPr>
              <w:t> </w:t>
            </w:r>
            <w:r w:rsidR="00324443" w:rsidRPr="00CE1ECD">
              <w:rPr>
                <w:rFonts w:ascii="Tahoma" w:hAnsi="Tahoma" w:cs="Tahoma"/>
                <w:sz w:val="20"/>
                <w:szCs w:val="20"/>
                <w:u w:val="single" w:color="808080"/>
              </w:rPr>
              <w:t> </w:t>
            </w:r>
            <w:r w:rsidR="00324443" w:rsidRPr="00CE1ECD">
              <w:rPr>
                <w:rFonts w:ascii="Tahoma" w:hAnsi="Tahoma" w:cs="Tahoma"/>
                <w:sz w:val="20"/>
                <w:szCs w:val="20"/>
                <w:u w:val="single" w:color="808080"/>
              </w:rPr>
              <w:t> </w:t>
            </w:r>
            <w:r w:rsidR="00324443" w:rsidRPr="00CE1ECD">
              <w:rPr>
                <w:rFonts w:ascii="Tahoma" w:hAnsi="Tahoma" w:cs="Tahoma"/>
                <w:sz w:val="20"/>
                <w:szCs w:val="20"/>
                <w:u w:val="single" w:color="808080"/>
              </w:rPr>
              <w:t> </w:t>
            </w:r>
            <w:r w:rsidR="00324443" w:rsidRPr="00CE1ECD">
              <w:rPr>
                <w:rFonts w:ascii="Tahoma" w:hAnsi="Tahoma" w:cs="Tahoma"/>
                <w:sz w:val="20"/>
                <w:szCs w:val="20"/>
                <w:u w:val="single" w:color="808080"/>
              </w:rPr>
              <w:t> </w:t>
            </w:r>
            <w:r w:rsidR="00324443" w:rsidRPr="00CE1ECD">
              <w:rPr>
                <w:rFonts w:ascii="Tahoma" w:hAnsi="Tahoma" w:cs="Tahoma"/>
                <w:sz w:val="20"/>
                <w:szCs w:val="20"/>
                <w:u w:val="single" w:color="808080"/>
              </w:rPr>
              <w:fldChar w:fldCharType="end"/>
            </w:r>
            <w:r w:rsidR="00324443">
              <w:rPr>
                <w:rFonts w:ascii="Tahoma" w:hAnsi="Tahoma" w:cs="Tahoma"/>
                <w:b/>
                <w:i/>
                <w:sz w:val="20"/>
                <w:szCs w:val="20"/>
              </w:rPr>
              <w:t xml:space="preserve"> </w:t>
            </w:r>
            <w:r w:rsidR="00324443">
              <w:rPr>
                <w:rFonts w:ascii="Tahoma" w:hAnsi="Tahoma" w:cs="Tahoma"/>
                <w:bCs/>
                <w:sz w:val="20"/>
                <w:szCs w:val="20"/>
              </w:rPr>
              <w:t>€</w:t>
            </w:r>
            <w:r w:rsidR="00CE1ECD">
              <w:rPr>
                <w:rStyle w:val="Refdenotaderodap"/>
                <w:rFonts w:ascii="Tahoma" w:hAnsi="Tahoma" w:cs="Tahoma"/>
                <w:bCs/>
                <w:sz w:val="20"/>
                <w:szCs w:val="20"/>
              </w:rPr>
              <w:footnoteReference w:id="2"/>
            </w:r>
          </w:p>
          <w:p w14:paraId="50F1D995" w14:textId="77777777" w:rsidR="008759D1" w:rsidRPr="006464AE" w:rsidRDefault="008759D1" w:rsidP="00EF4D7A">
            <w:pPr>
              <w:ind w:left="294"/>
              <w:rPr>
                <w:rFonts w:ascii="Tahoma" w:hAnsi="Tahoma" w:cs="Tahoma"/>
                <w:bCs/>
                <w:sz w:val="20"/>
                <w:szCs w:val="20"/>
              </w:rPr>
            </w:pPr>
          </w:p>
          <w:p w14:paraId="6934FA46" w14:textId="77777777" w:rsidR="008759D1" w:rsidRPr="006464AE" w:rsidRDefault="008759D1" w:rsidP="008732D7">
            <w:pPr>
              <w:numPr>
                <w:ilvl w:val="0"/>
                <w:numId w:val="4"/>
              </w:numPr>
              <w:spacing w:after="240"/>
              <w:ind w:left="295" w:hanging="284"/>
              <w:rPr>
                <w:rFonts w:ascii="Tahoma" w:hAnsi="Tahoma" w:cs="Tahoma"/>
                <w:bCs/>
                <w:sz w:val="22"/>
                <w:szCs w:val="22"/>
              </w:rPr>
            </w:pPr>
            <w:r w:rsidRPr="006464AE">
              <w:rPr>
                <w:rFonts w:ascii="Tahoma" w:hAnsi="Tahoma" w:cs="Tahoma"/>
                <w:bCs/>
                <w:sz w:val="22"/>
                <w:szCs w:val="22"/>
              </w:rPr>
              <w:t>Propriedade de bens por agregado familiar</w:t>
            </w:r>
          </w:p>
          <w:p w14:paraId="307244C5" w14:textId="77777777" w:rsidR="008759D1" w:rsidRPr="006464AE" w:rsidRDefault="008759D1" w:rsidP="00010D85">
            <w:pPr>
              <w:ind w:left="74"/>
              <w:rPr>
                <w:rFonts w:ascii="Tahoma" w:hAnsi="Tahoma" w:cs="Tahoma"/>
                <w:bCs/>
                <w:sz w:val="20"/>
                <w:szCs w:val="20"/>
              </w:rPr>
            </w:pPr>
            <w:r w:rsidRPr="006464AE">
              <w:rPr>
                <w:rFonts w:ascii="Tahoma" w:hAnsi="Tahoma" w:cs="Tahoma"/>
                <w:bCs/>
                <w:sz w:val="20"/>
                <w:szCs w:val="20"/>
              </w:rPr>
              <w:t>O</w:t>
            </w:r>
            <w:r w:rsidR="00CE1ECD">
              <w:rPr>
                <w:rFonts w:ascii="Tahoma" w:hAnsi="Tahoma" w:cs="Tahoma"/>
                <w:bCs/>
                <w:sz w:val="20"/>
                <w:szCs w:val="20"/>
              </w:rPr>
              <w:t>/a</w:t>
            </w:r>
            <w:r w:rsidRPr="006464AE">
              <w:rPr>
                <w:rFonts w:ascii="Tahoma" w:hAnsi="Tahoma" w:cs="Tahoma"/>
                <w:bCs/>
                <w:sz w:val="20"/>
                <w:szCs w:val="20"/>
              </w:rPr>
              <w:t xml:space="preserve"> requerente ou as pessoas que vivem em economia comum têm bens imóveis?</w:t>
            </w:r>
            <w:r w:rsidR="00010D85">
              <w:rPr>
                <w:rFonts w:ascii="Tahoma" w:hAnsi="Tahoma" w:cs="Tahoma"/>
                <w:bCs/>
                <w:sz w:val="20"/>
                <w:szCs w:val="20"/>
              </w:rPr>
              <w:t xml:space="preserve">  </w:t>
            </w:r>
            <w:r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Pr="006464AE">
              <w:rPr>
                <w:rFonts w:ascii="Tahoma" w:hAnsi="Tahoma" w:cs="Tahoma"/>
                <w:bCs/>
                <w:sz w:val="20"/>
                <w:szCs w:val="20"/>
                <w:shd w:val="clear" w:color="auto" w:fill="FFFFFF"/>
              </w:rPr>
              <w:fldChar w:fldCharType="end"/>
            </w:r>
            <w:r w:rsidRPr="006464AE">
              <w:rPr>
                <w:rFonts w:ascii="Tahoma" w:hAnsi="Tahoma" w:cs="Tahoma"/>
                <w:bCs/>
                <w:sz w:val="20"/>
                <w:szCs w:val="20"/>
                <w:shd w:val="clear" w:color="auto" w:fill="FFFFFF"/>
              </w:rPr>
              <w:t xml:space="preserve"> </w:t>
            </w:r>
            <w:r w:rsidRPr="006464AE">
              <w:rPr>
                <w:rFonts w:ascii="Tahoma" w:hAnsi="Tahoma" w:cs="Tahoma"/>
                <w:bCs/>
                <w:sz w:val="20"/>
                <w:szCs w:val="20"/>
              </w:rPr>
              <w:t xml:space="preserve">Sim     </w:t>
            </w:r>
            <w:r w:rsidR="00E26B91"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00E26B91"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00E26B91" w:rsidRPr="006464AE">
              <w:rPr>
                <w:rFonts w:ascii="Tahoma" w:hAnsi="Tahoma" w:cs="Tahoma"/>
                <w:bCs/>
                <w:sz w:val="20"/>
                <w:szCs w:val="20"/>
                <w:shd w:val="clear" w:color="auto" w:fill="FFFFFF"/>
              </w:rPr>
              <w:fldChar w:fldCharType="end"/>
            </w:r>
            <w:r w:rsidR="00E26B91" w:rsidRPr="006464AE">
              <w:rPr>
                <w:rFonts w:ascii="Tahoma" w:hAnsi="Tahoma" w:cs="Tahoma"/>
                <w:bCs/>
                <w:sz w:val="20"/>
                <w:szCs w:val="20"/>
                <w:shd w:val="clear" w:color="auto" w:fill="FFFFFF"/>
              </w:rPr>
              <w:t xml:space="preserve"> </w:t>
            </w:r>
            <w:r w:rsidRPr="006464AE">
              <w:rPr>
                <w:rFonts w:ascii="Tahoma" w:hAnsi="Tahoma" w:cs="Tahoma"/>
                <w:bCs/>
                <w:sz w:val="20"/>
                <w:szCs w:val="20"/>
              </w:rPr>
              <w:t>Não</w:t>
            </w:r>
          </w:p>
          <w:p w14:paraId="2AC4FE47" w14:textId="77777777" w:rsidR="00E26B91" w:rsidRPr="006464AE" w:rsidRDefault="00E26B91" w:rsidP="00010D85">
            <w:pPr>
              <w:ind w:left="74"/>
              <w:rPr>
                <w:rFonts w:ascii="Tahoma" w:hAnsi="Tahoma" w:cs="Tahoma"/>
                <w:bCs/>
                <w:sz w:val="20"/>
                <w:szCs w:val="20"/>
              </w:rPr>
            </w:pPr>
          </w:p>
          <w:p w14:paraId="625BB2EC" w14:textId="77777777" w:rsidR="008759D1" w:rsidRPr="006464AE" w:rsidRDefault="008759D1" w:rsidP="00010D85">
            <w:pPr>
              <w:ind w:left="74"/>
              <w:rPr>
                <w:rFonts w:ascii="Tahoma" w:hAnsi="Tahoma" w:cs="Tahoma"/>
                <w:bCs/>
                <w:sz w:val="20"/>
                <w:szCs w:val="20"/>
              </w:rPr>
            </w:pPr>
            <w:r w:rsidRPr="006464AE">
              <w:rPr>
                <w:rFonts w:ascii="Tahoma" w:hAnsi="Tahoma" w:cs="Tahoma"/>
                <w:bCs/>
                <w:sz w:val="20"/>
                <w:szCs w:val="20"/>
              </w:rPr>
              <w:t>Se respondeu SIM, preencha o quadro seguinte:</w:t>
            </w:r>
          </w:p>
          <w:tbl>
            <w:tblPr>
              <w:tblW w:w="100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32"/>
              <w:gridCol w:w="1843"/>
              <w:gridCol w:w="992"/>
              <w:gridCol w:w="1194"/>
              <w:gridCol w:w="932"/>
              <w:gridCol w:w="2146"/>
              <w:gridCol w:w="1204"/>
            </w:tblGrid>
            <w:tr w:rsidR="008732D7" w:rsidRPr="006464AE" w14:paraId="3003D635" w14:textId="77777777" w:rsidTr="00F704C3">
              <w:trPr>
                <w:trHeight w:val="284"/>
                <w:jc w:val="center"/>
              </w:trPr>
              <w:tc>
                <w:tcPr>
                  <w:tcW w:w="1732" w:type="dxa"/>
                  <w:shd w:val="clear" w:color="auto" w:fill="auto"/>
                  <w:vAlign w:val="center"/>
                </w:tcPr>
                <w:p w14:paraId="72EBEC5C" w14:textId="77777777" w:rsidR="008759D1" w:rsidRPr="006464AE" w:rsidRDefault="008759D1" w:rsidP="00010D85">
                  <w:pPr>
                    <w:jc w:val="center"/>
                    <w:rPr>
                      <w:rFonts w:ascii="Tahoma" w:hAnsi="Tahoma" w:cs="Tahoma"/>
                      <w:bCs/>
                      <w:sz w:val="20"/>
                      <w:szCs w:val="20"/>
                    </w:rPr>
                  </w:pPr>
                  <w:r w:rsidRPr="006464AE">
                    <w:rPr>
                      <w:rFonts w:ascii="Tahoma" w:hAnsi="Tahoma" w:cs="Tahoma"/>
                      <w:bCs/>
                      <w:sz w:val="20"/>
                      <w:szCs w:val="20"/>
                    </w:rPr>
                    <w:t>Tipo</w:t>
                  </w:r>
                  <w:r w:rsidR="00A95837">
                    <w:rPr>
                      <w:rStyle w:val="Refdenotaderodap"/>
                      <w:rFonts w:ascii="Tahoma" w:hAnsi="Tahoma" w:cs="Tahoma"/>
                      <w:bCs/>
                      <w:sz w:val="20"/>
                      <w:szCs w:val="20"/>
                    </w:rPr>
                    <w:footnoteReference w:id="3"/>
                  </w:r>
                </w:p>
              </w:tc>
              <w:tc>
                <w:tcPr>
                  <w:tcW w:w="1843" w:type="dxa"/>
                  <w:shd w:val="clear" w:color="auto" w:fill="auto"/>
                  <w:vAlign w:val="center"/>
                </w:tcPr>
                <w:p w14:paraId="5FD78373"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Localização</w:t>
                  </w:r>
                </w:p>
              </w:tc>
              <w:tc>
                <w:tcPr>
                  <w:tcW w:w="992" w:type="dxa"/>
                  <w:shd w:val="clear" w:color="auto" w:fill="auto"/>
                  <w:vAlign w:val="center"/>
                </w:tcPr>
                <w:p w14:paraId="69DAC0B2"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Artigo matricial</w:t>
                  </w:r>
                </w:p>
              </w:tc>
              <w:tc>
                <w:tcPr>
                  <w:tcW w:w="1194" w:type="dxa"/>
                  <w:shd w:val="clear" w:color="auto" w:fill="auto"/>
                  <w:vAlign w:val="center"/>
                </w:tcPr>
                <w:p w14:paraId="081F586A"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Descrição predial n.º</w:t>
                  </w:r>
                </w:p>
              </w:tc>
              <w:tc>
                <w:tcPr>
                  <w:tcW w:w="932" w:type="dxa"/>
                  <w:shd w:val="clear" w:color="auto" w:fill="auto"/>
                  <w:vAlign w:val="center"/>
                </w:tcPr>
                <w:p w14:paraId="358F95A1"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Urbano/Rústico</w:t>
                  </w:r>
                </w:p>
              </w:tc>
              <w:tc>
                <w:tcPr>
                  <w:tcW w:w="2146" w:type="dxa"/>
                  <w:shd w:val="clear" w:color="auto" w:fill="auto"/>
                  <w:vAlign w:val="center"/>
                </w:tcPr>
                <w:p w14:paraId="606C0107" w14:textId="77777777" w:rsidR="008759D1" w:rsidRPr="006464AE" w:rsidRDefault="00464995" w:rsidP="00464995">
                  <w:pPr>
                    <w:jc w:val="center"/>
                    <w:rPr>
                      <w:rFonts w:ascii="Tahoma" w:hAnsi="Tahoma" w:cs="Tahoma"/>
                      <w:bCs/>
                      <w:sz w:val="20"/>
                      <w:szCs w:val="20"/>
                    </w:rPr>
                  </w:pPr>
                  <w:bookmarkStart w:id="1" w:name="_Ref426714429"/>
                  <w:r>
                    <w:rPr>
                      <w:rFonts w:ascii="Tahoma" w:hAnsi="Tahoma" w:cs="Tahoma"/>
                      <w:bCs/>
                      <w:sz w:val="20"/>
                      <w:szCs w:val="20"/>
                    </w:rPr>
                    <w:t>Propriedade</w:t>
                  </w:r>
                  <w:r w:rsidR="00010D85">
                    <w:rPr>
                      <w:rStyle w:val="Refdenotaderodap"/>
                      <w:rFonts w:ascii="Tahoma" w:hAnsi="Tahoma" w:cs="Tahoma"/>
                      <w:bCs/>
                      <w:sz w:val="20"/>
                      <w:szCs w:val="20"/>
                    </w:rPr>
                    <w:footnoteReference w:id="4"/>
                  </w:r>
                  <w:bookmarkEnd w:id="1"/>
                </w:p>
              </w:tc>
              <w:tc>
                <w:tcPr>
                  <w:tcW w:w="1204" w:type="dxa"/>
                  <w:shd w:val="clear" w:color="auto" w:fill="auto"/>
                  <w:vAlign w:val="center"/>
                </w:tcPr>
                <w:p w14:paraId="2A704495"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Valor da Aquisição</w:t>
                  </w:r>
                </w:p>
              </w:tc>
            </w:tr>
            <w:tr w:rsidR="00010D85" w:rsidRPr="006464AE" w14:paraId="0D643323" w14:textId="77777777" w:rsidTr="00F704C3">
              <w:trPr>
                <w:trHeight w:val="431"/>
                <w:jc w:val="center"/>
              </w:trPr>
              <w:tc>
                <w:tcPr>
                  <w:tcW w:w="1732" w:type="dxa"/>
                  <w:shd w:val="clear" w:color="auto" w:fill="auto"/>
                  <w:vAlign w:val="center"/>
                </w:tcPr>
                <w:p w14:paraId="1E3D6D12" w14:textId="77777777" w:rsidR="00010D85" w:rsidRPr="006464AE" w:rsidRDefault="00010D85" w:rsidP="00EF4D7A">
                  <w:pPr>
                    <w:jc w:val="center"/>
                    <w:rPr>
                      <w:rFonts w:ascii="Tahoma" w:hAnsi="Tahoma" w:cs="Tahoma"/>
                      <w:bCs/>
                      <w:sz w:val="20"/>
                      <w:szCs w:val="20"/>
                    </w:rPr>
                  </w:pPr>
                  <w:r w:rsidRPr="006464AE">
                    <w:rPr>
                      <w:rFonts w:ascii="Tahoma" w:hAnsi="Tahoma" w:cs="Tahoma"/>
                      <w:bCs/>
                      <w:sz w:val="20"/>
                      <w:szCs w:val="20"/>
                    </w:rPr>
                    <w:t>Casa morada de família</w:t>
                  </w:r>
                </w:p>
              </w:tc>
              <w:tc>
                <w:tcPr>
                  <w:tcW w:w="1843" w:type="dxa"/>
                  <w:shd w:val="clear" w:color="auto" w:fill="auto"/>
                  <w:vAlign w:val="center"/>
                </w:tcPr>
                <w:p w14:paraId="358E1FC2"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bookmarkStart w:id="2" w:name="Texto22"/>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bookmarkEnd w:id="2"/>
                </w:p>
              </w:tc>
              <w:tc>
                <w:tcPr>
                  <w:tcW w:w="992" w:type="dxa"/>
                  <w:shd w:val="clear" w:color="auto" w:fill="auto"/>
                  <w:vAlign w:val="center"/>
                </w:tcPr>
                <w:p w14:paraId="2865359C"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194" w:type="dxa"/>
                  <w:shd w:val="clear" w:color="auto" w:fill="auto"/>
                  <w:vAlign w:val="center"/>
                </w:tcPr>
                <w:p w14:paraId="4DC67D3C"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932" w:type="dxa"/>
                  <w:shd w:val="clear" w:color="auto" w:fill="auto"/>
                  <w:vAlign w:val="center"/>
                </w:tcPr>
                <w:p w14:paraId="52BF3F49"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146" w:type="dxa"/>
                  <w:shd w:val="clear" w:color="auto" w:fill="auto"/>
                  <w:vAlign w:val="center"/>
                </w:tcPr>
                <w:p w14:paraId="0DEBC138"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204" w:type="dxa"/>
                  <w:shd w:val="clear" w:color="auto" w:fill="auto"/>
                  <w:vAlign w:val="center"/>
                </w:tcPr>
                <w:p w14:paraId="286031D3"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010D85" w:rsidRPr="006464AE" w14:paraId="153B7C9B" w14:textId="77777777" w:rsidTr="00F704C3">
              <w:trPr>
                <w:trHeight w:val="431"/>
                <w:jc w:val="center"/>
              </w:trPr>
              <w:tc>
                <w:tcPr>
                  <w:tcW w:w="1732" w:type="dxa"/>
                  <w:shd w:val="clear" w:color="auto" w:fill="auto"/>
                  <w:vAlign w:val="center"/>
                </w:tcPr>
                <w:p w14:paraId="580A8421" w14:textId="77777777" w:rsidR="00010D85"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0"/>
                        <w:enabled/>
                        <w:calcOnExit w:val="0"/>
                        <w:textInput/>
                      </w:ffData>
                    </w:fldChar>
                  </w:r>
                  <w:bookmarkStart w:id="3" w:name="Texto20"/>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bookmarkEnd w:id="3"/>
                </w:p>
              </w:tc>
              <w:tc>
                <w:tcPr>
                  <w:tcW w:w="1843" w:type="dxa"/>
                  <w:shd w:val="clear" w:color="auto" w:fill="auto"/>
                  <w:vAlign w:val="center"/>
                </w:tcPr>
                <w:p w14:paraId="267BCB98"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992" w:type="dxa"/>
                  <w:shd w:val="clear" w:color="auto" w:fill="auto"/>
                  <w:vAlign w:val="center"/>
                </w:tcPr>
                <w:p w14:paraId="763E4561"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1194" w:type="dxa"/>
                  <w:shd w:val="clear" w:color="auto" w:fill="auto"/>
                  <w:vAlign w:val="center"/>
                </w:tcPr>
                <w:p w14:paraId="4DF89F29"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932" w:type="dxa"/>
                  <w:shd w:val="clear" w:color="auto" w:fill="auto"/>
                  <w:vAlign w:val="center"/>
                </w:tcPr>
                <w:p w14:paraId="55FECAB9"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146" w:type="dxa"/>
                  <w:shd w:val="clear" w:color="auto" w:fill="auto"/>
                  <w:vAlign w:val="center"/>
                </w:tcPr>
                <w:p w14:paraId="2AB40B74"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1204" w:type="dxa"/>
                  <w:shd w:val="clear" w:color="auto" w:fill="auto"/>
                  <w:vAlign w:val="center"/>
                </w:tcPr>
                <w:p w14:paraId="5828185D"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r>
            <w:tr w:rsidR="00010D85" w:rsidRPr="006464AE" w14:paraId="0E263110" w14:textId="77777777" w:rsidTr="00F704C3">
              <w:trPr>
                <w:trHeight w:val="431"/>
                <w:jc w:val="center"/>
              </w:trPr>
              <w:tc>
                <w:tcPr>
                  <w:tcW w:w="1732" w:type="dxa"/>
                  <w:shd w:val="clear" w:color="auto" w:fill="auto"/>
                  <w:vAlign w:val="center"/>
                </w:tcPr>
                <w:p w14:paraId="26281177" w14:textId="77777777" w:rsidR="00010D85"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1"/>
                        <w:enabled/>
                        <w:calcOnExit w:val="0"/>
                        <w:textInput/>
                      </w:ffData>
                    </w:fldChar>
                  </w:r>
                  <w:bookmarkStart w:id="4" w:name="Texto21"/>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bookmarkEnd w:id="4"/>
                </w:p>
              </w:tc>
              <w:tc>
                <w:tcPr>
                  <w:tcW w:w="1843" w:type="dxa"/>
                  <w:shd w:val="clear" w:color="auto" w:fill="auto"/>
                  <w:vAlign w:val="center"/>
                </w:tcPr>
                <w:p w14:paraId="6A32BCD2"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992" w:type="dxa"/>
                  <w:shd w:val="clear" w:color="auto" w:fill="auto"/>
                  <w:vAlign w:val="center"/>
                </w:tcPr>
                <w:p w14:paraId="3782C624"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1194" w:type="dxa"/>
                  <w:shd w:val="clear" w:color="auto" w:fill="auto"/>
                  <w:vAlign w:val="center"/>
                </w:tcPr>
                <w:p w14:paraId="2EF8249A"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932" w:type="dxa"/>
                  <w:shd w:val="clear" w:color="auto" w:fill="auto"/>
                  <w:vAlign w:val="center"/>
                </w:tcPr>
                <w:p w14:paraId="00A0F367"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146" w:type="dxa"/>
                  <w:shd w:val="clear" w:color="auto" w:fill="auto"/>
                  <w:vAlign w:val="center"/>
                </w:tcPr>
                <w:p w14:paraId="39A66686"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1204" w:type="dxa"/>
                  <w:shd w:val="clear" w:color="auto" w:fill="auto"/>
                  <w:vAlign w:val="center"/>
                </w:tcPr>
                <w:p w14:paraId="3FB7EDAF"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r>
          </w:tbl>
          <w:p w14:paraId="6A34E829" w14:textId="77777777" w:rsidR="008759D1" w:rsidRPr="006464AE" w:rsidRDefault="008759D1" w:rsidP="00EF4D7A">
            <w:pPr>
              <w:ind w:left="10"/>
              <w:rPr>
                <w:rFonts w:ascii="Tahoma" w:hAnsi="Tahoma" w:cs="Tahoma"/>
                <w:bCs/>
                <w:sz w:val="20"/>
                <w:szCs w:val="20"/>
              </w:rPr>
            </w:pPr>
          </w:p>
          <w:p w14:paraId="0ABB5353" w14:textId="77777777" w:rsidR="008759D1" w:rsidRPr="006464AE" w:rsidRDefault="008759D1" w:rsidP="008732D7">
            <w:pPr>
              <w:numPr>
                <w:ilvl w:val="0"/>
                <w:numId w:val="4"/>
              </w:numPr>
              <w:spacing w:after="240"/>
              <w:ind w:left="295" w:hanging="284"/>
              <w:rPr>
                <w:rFonts w:ascii="Tahoma" w:hAnsi="Tahoma" w:cs="Tahoma"/>
                <w:bCs/>
                <w:sz w:val="22"/>
                <w:szCs w:val="22"/>
              </w:rPr>
            </w:pPr>
            <w:r w:rsidRPr="006464AE">
              <w:rPr>
                <w:rFonts w:ascii="Tahoma" w:hAnsi="Tahoma" w:cs="Tahoma"/>
                <w:bCs/>
                <w:sz w:val="22"/>
                <w:szCs w:val="22"/>
              </w:rPr>
              <w:t>Propriedade de veículos automóveis por agregado familiar</w:t>
            </w:r>
          </w:p>
          <w:p w14:paraId="4F78563E" w14:textId="77777777" w:rsidR="008759D1" w:rsidRPr="006464AE" w:rsidRDefault="008759D1" w:rsidP="00010D85">
            <w:pPr>
              <w:ind w:left="74"/>
              <w:rPr>
                <w:rFonts w:ascii="Tahoma" w:hAnsi="Tahoma" w:cs="Tahoma"/>
                <w:bCs/>
                <w:sz w:val="20"/>
                <w:szCs w:val="20"/>
              </w:rPr>
            </w:pPr>
            <w:r w:rsidRPr="006464AE">
              <w:rPr>
                <w:rFonts w:ascii="Tahoma" w:hAnsi="Tahoma" w:cs="Tahoma"/>
                <w:bCs/>
                <w:sz w:val="20"/>
                <w:szCs w:val="20"/>
              </w:rPr>
              <w:t>O</w:t>
            </w:r>
            <w:r w:rsidR="00CE1ECD">
              <w:rPr>
                <w:rFonts w:ascii="Tahoma" w:hAnsi="Tahoma" w:cs="Tahoma"/>
                <w:bCs/>
                <w:sz w:val="20"/>
                <w:szCs w:val="20"/>
              </w:rPr>
              <w:t>/A</w:t>
            </w:r>
            <w:r w:rsidRPr="006464AE">
              <w:rPr>
                <w:rFonts w:ascii="Tahoma" w:hAnsi="Tahoma" w:cs="Tahoma"/>
                <w:bCs/>
                <w:sz w:val="20"/>
                <w:szCs w:val="20"/>
              </w:rPr>
              <w:t xml:space="preserve"> requerente ou as pessoas que vivem em economia comum têm veículos automóveis?  </w:t>
            </w:r>
            <w:r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Pr="006464AE">
              <w:rPr>
                <w:rFonts w:ascii="Tahoma" w:hAnsi="Tahoma" w:cs="Tahoma"/>
                <w:bCs/>
                <w:sz w:val="20"/>
                <w:szCs w:val="20"/>
                <w:shd w:val="clear" w:color="auto" w:fill="FFFFFF"/>
              </w:rPr>
              <w:fldChar w:fldCharType="end"/>
            </w:r>
            <w:r w:rsidRPr="006464AE">
              <w:rPr>
                <w:rFonts w:ascii="Tahoma" w:hAnsi="Tahoma" w:cs="Tahoma"/>
                <w:bCs/>
                <w:sz w:val="20"/>
                <w:szCs w:val="20"/>
                <w:shd w:val="clear" w:color="auto" w:fill="FFFFFF"/>
              </w:rPr>
              <w:t xml:space="preserve"> </w:t>
            </w:r>
            <w:r w:rsidRPr="006464AE">
              <w:rPr>
                <w:rFonts w:ascii="Tahoma" w:hAnsi="Tahoma" w:cs="Tahoma"/>
                <w:bCs/>
                <w:sz w:val="20"/>
                <w:szCs w:val="20"/>
              </w:rPr>
              <w:t xml:space="preserve">Sim     </w:t>
            </w:r>
            <w:r w:rsidR="00E26B91"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00E26B91"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00E26B91" w:rsidRPr="006464AE">
              <w:rPr>
                <w:rFonts w:ascii="Tahoma" w:hAnsi="Tahoma" w:cs="Tahoma"/>
                <w:bCs/>
                <w:sz w:val="20"/>
                <w:szCs w:val="20"/>
                <w:shd w:val="clear" w:color="auto" w:fill="FFFFFF"/>
              </w:rPr>
              <w:fldChar w:fldCharType="end"/>
            </w:r>
            <w:r w:rsidR="00E26B91" w:rsidRPr="006464AE">
              <w:rPr>
                <w:rFonts w:ascii="Tahoma" w:hAnsi="Tahoma" w:cs="Tahoma"/>
                <w:bCs/>
                <w:sz w:val="20"/>
                <w:szCs w:val="20"/>
                <w:shd w:val="clear" w:color="auto" w:fill="FFFFFF"/>
              </w:rPr>
              <w:t xml:space="preserve"> </w:t>
            </w:r>
            <w:r w:rsidRPr="006464AE">
              <w:rPr>
                <w:rFonts w:ascii="Tahoma" w:hAnsi="Tahoma" w:cs="Tahoma"/>
                <w:bCs/>
                <w:sz w:val="20"/>
                <w:szCs w:val="20"/>
              </w:rPr>
              <w:t xml:space="preserve"> Não</w:t>
            </w:r>
          </w:p>
          <w:p w14:paraId="5691601D" w14:textId="77777777" w:rsidR="00E26B91" w:rsidRPr="006464AE" w:rsidRDefault="00E26B91" w:rsidP="00010D85">
            <w:pPr>
              <w:ind w:left="74"/>
              <w:rPr>
                <w:rFonts w:ascii="Tahoma" w:hAnsi="Tahoma" w:cs="Tahoma"/>
                <w:bCs/>
                <w:sz w:val="20"/>
                <w:szCs w:val="20"/>
              </w:rPr>
            </w:pPr>
          </w:p>
          <w:p w14:paraId="22211F57" w14:textId="77777777" w:rsidR="008759D1" w:rsidRPr="006464AE" w:rsidRDefault="008759D1" w:rsidP="00010D85">
            <w:pPr>
              <w:ind w:left="74"/>
              <w:rPr>
                <w:rFonts w:ascii="Tahoma" w:hAnsi="Tahoma" w:cs="Tahoma"/>
                <w:bCs/>
                <w:sz w:val="20"/>
                <w:szCs w:val="20"/>
              </w:rPr>
            </w:pPr>
            <w:r w:rsidRPr="006464AE">
              <w:rPr>
                <w:rFonts w:ascii="Tahoma" w:hAnsi="Tahoma" w:cs="Tahoma"/>
                <w:bCs/>
                <w:sz w:val="20"/>
                <w:szCs w:val="20"/>
              </w:rPr>
              <w:t>Se respondeu SIM, preencha o quadro seguinte:</w:t>
            </w:r>
          </w:p>
          <w:tbl>
            <w:tblPr>
              <w:tblW w:w="99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993"/>
              <w:gridCol w:w="2652"/>
              <w:gridCol w:w="1060"/>
              <w:gridCol w:w="2265"/>
              <w:gridCol w:w="2022"/>
            </w:tblGrid>
            <w:tr w:rsidR="008759D1" w:rsidRPr="006464AE" w14:paraId="1F7A4EC0" w14:textId="77777777" w:rsidTr="00CE1ECD">
              <w:trPr>
                <w:trHeight w:val="439"/>
                <w:jc w:val="center"/>
              </w:trPr>
              <w:tc>
                <w:tcPr>
                  <w:tcW w:w="1993" w:type="dxa"/>
                  <w:shd w:val="clear" w:color="auto" w:fill="auto"/>
                  <w:vAlign w:val="center"/>
                </w:tcPr>
                <w:p w14:paraId="6BBC082C"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Matrícula/Registo</w:t>
                  </w:r>
                </w:p>
              </w:tc>
              <w:tc>
                <w:tcPr>
                  <w:tcW w:w="2652" w:type="dxa"/>
                  <w:shd w:val="clear" w:color="auto" w:fill="auto"/>
                  <w:vAlign w:val="center"/>
                </w:tcPr>
                <w:p w14:paraId="27926956"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Marca e Modelo</w:t>
                  </w:r>
                </w:p>
              </w:tc>
              <w:tc>
                <w:tcPr>
                  <w:tcW w:w="1060" w:type="dxa"/>
                  <w:shd w:val="clear" w:color="auto" w:fill="auto"/>
                  <w:vAlign w:val="center"/>
                </w:tcPr>
                <w:p w14:paraId="36DFCAB4"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Ano</w:t>
                  </w:r>
                </w:p>
              </w:tc>
              <w:tc>
                <w:tcPr>
                  <w:tcW w:w="2265" w:type="dxa"/>
                  <w:shd w:val="clear" w:color="auto" w:fill="auto"/>
                  <w:vAlign w:val="center"/>
                </w:tcPr>
                <w:p w14:paraId="427039A7" w14:textId="77777777" w:rsidR="008759D1" w:rsidRPr="006464AE" w:rsidRDefault="00464995" w:rsidP="00010D85">
                  <w:pPr>
                    <w:jc w:val="center"/>
                    <w:rPr>
                      <w:rFonts w:ascii="Tahoma" w:hAnsi="Tahoma" w:cs="Tahoma"/>
                      <w:bCs/>
                      <w:sz w:val="20"/>
                      <w:szCs w:val="20"/>
                    </w:rPr>
                  </w:pPr>
                  <w:r>
                    <w:rPr>
                      <w:rFonts w:ascii="Tahoma" w:hAnsi="Tahoma" w:cs="Tahoma"/>
                      <w:bCs/>
                      <w:sz w:val="20"/>
                      <w:szCs w:val="20"/>
                    </w:rPr>
                    <w:t>Propriedade</w:t>
                  </w:r>
                  <w:r w:rsidRPr="00010D85">
                    <w:rPr>
                      <w:rFonts w:ascii="Tahoma" w:hAnsi="Tahoma" w:cs="Tahoma"/>
                      <w:bCs/>
                      <w:sz w:val="20"/>
                      <w:szCs w:val="20"/>
                      <w:vertAlign w:val="superscript"/>
                    </w:rPr>
                    <w:t xml:space="preserve"> </w:t>
                  </w:r>
                  <w:r w:rsidR="00010D85" w:rsidRPr="00010D85">
                    <w:rPr>
                      <w:rFonts w:ascii="Tahoma" w:hAnsi="Tahoma" w:cs="Tahoma"/>
                      <w:bCs/>
                      <w:sz w:val="20"/>
                      <w:szCs w:val="20"/>
                      <w:vertAlign w:val="superscript"/>
                    </w:rPr>
                    <w:fldChar w:fldCharType="begin"/>
                  </w:r>
                  <w:r w:rsidR="00010D85" w:rsidRPr="00010D85">
                    <w:rPr>
                      <w:rFonts w:ascii="Tahoma" w:hAnsi="Tahoma" w:cs="Tahoma"/>
                      <w:bCs/>
                      <w:sz w:val="20"/>
                      <w:szCs w:val="20"/>
                      <w:vertAlign w:val="superscript"/>
                    </w:rPr>
                    <w:instrText xml:space="preserve"> NOTEREF _Ref426714429 \h </w:instrText>
                  </w:r>
                  <w:r w:rsidR="00010D85">
                    <w:rPr>
                      <w:rFonts w:ascii="Tahoma" w:hAnsi="Tahoma" w:cs="Tahoma"/>
                      <w:bCs/>
                      <w:sz w:val="20"/>
                      <w:szCs w:val="20"/>
                      <w:vertAlign w:val="superscript"/>
                    </w:rPr>
                    <w:instrText xml:space="preserve"> \* MERGEFORMAT </w:instrText>
                  </w:r>
                  <w:r w:rsidR="00010D85" w:rsidRPr="00010D85">
                    <w:rPr>
                      <w:rFonts w:ascii="Tahoma" w:hAnsi="Tahoma" w:cs="Tahoma"/>
                      <w:bCs/>
                      <w:sz w:val="20"/>
                      <w:szCs w:val="20"/>
                      <w:vertAlign w:val="superscript"/>
                    </w:rPr>
                  </w:r>
                  <w:r w:rsidR="00010D85" w:rsidRPr="00010D85">
                    <w:rPr>
                      <w:rFonts w:ascii="Tahoma" w:hAnsi="Tahoma" w:cs="Tahoma"/>
                      <w:bCs/>
                      <w:sz w:val="20"/>
                      <w:szCs w:val="20"/>
                      <w:vertAlign w:val="superscript"/>
                    </w:rPr>
                    <w:fldChar w:fldCharType="separate"/>
                  </w:r>
                  <w:r w:rsidR="008A790F">
                    <w:rPr>
                      <w:rFonts w:ascii="Tahoma" w:hAnsi="Tahoma" w:cs="Tahoma"/>
                      <w:bCs/>
                      <w:sz w:val="20"/>
                      <w:szCs w:val="20"/>
                      <w:vertAlign w:val="superscript"/>
                    </w:rPr>
                    <w:t>4</w:t>
                  </w:r>
                  <w:r w:rsidR="00010D85" w:rsidRPr="00010D85">
                    <w:rPr>
                      <w:rFonts w:ascii="Tahoma" w:hAnsi="Tahoma" w:cs="Tahoma"/>
                      <w:bCs/>
                      <w:sz w:val="20"/>
                      <w:szCs w:val="20"/>
                      <w:vertAlign w:val="superscript"/>
                    </w:rPr>
                    <w:fldChar w:fldCharType="end"/>
                  </w:r>
                </w:p>
              </w:tc>
              <w:tc>
                <w:tcPr>
                  <w:tcW w:w="2022" w:type="dxa"/>
                  <w:shd w:val="clear" w:color="auto" w:fill="auto"/>
                  <w:vAlign w:val="center"/>
                </w:tcPr>
                <w:p w14:paraId="66608279"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Valor da Aquisição</w:t>
                  </w:r>
                </w:p>
              </w:tc>
            </w:tr>
            <w:tr w:rsidR="00010D85" w:rsidRPr="006464AE" w14:paraId="2771FC9A" w14:textId="77777777" w:rsidTr="00010D85">
              <w:trPr>
                <w:trHeight w:val="431"/>
                <w:jc w:val="center"/>
              </w:trPr>
              <w:tc>
                <w:tcPr>
                  <w:tcW w:w="1993" w:type="dxa"/>
                  <w:shd w:val="clear" w:color="auto" w:fill="auto"/>
                  <w:vAlign w:val="center"/>
                </w:tcPr>
                <w:p w14:paraId="322BD9B8"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652" w:type="dxa"/>
                  <w:shd w:val="clear" w:color="auto" w:fill="auto"/>
                  <w:vAlign w:val="center"/>
                </w:tcPr>
                <w:p w14:paraId="574C23A3"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060" w:type="dxa"/>
                  <w:shd w:val="clear" w:color="auto" w:fill="auto"/>
                  <w:vAlign w:val="center"/>
                </w:tcPr>
                <w:p w14:paraId="1EFFFC1C"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65" w:type="dxa"/>
                  <w:shd w:val="clear" w:color="auto" w:fill="auto"/>
                  <w:vAlign w:val="center"/>
                </w:tcPr>
                <w:p w14:paraId="5D77741E"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022" w:type="dxa"/>
                  <w:shd w:val="clear" w:color="auto" w:fill="auto"/>
                  <w:vAlign w:val="center"/>
                </w:tcPr>
                <w:p w14:paraId="4AAE9AB5" w14:textId="77777777" w:rsidR="00010D85" w:rsidRPr="006464AE" w:rsidRDefault="00010D85" w:rsidP="00010D85">
                  <w:pPr>
                    <w:jc w:val="center"/>
                    <w:rPr>
                      <w:rFonts w:ascii="Tahoma" w:hAnsi="Tahoma" w:cs="Tahoma"/>
                      <w:bCs/>
                      <w:sz w:val="20"/>
                      <w:szCs w:val="20"/>
                    </w:rPr>
                  </w:pPr>
                  <w:r>
                    <w:rPr>
                      <w:rFonts w:ascii="Tahoma" w:hAnsi="Tahoma" w:cs="Tahoma"/>
                      <w:bCs/>
                      <w:sz w:val="20"/>
                      <w:szCs w:val="20"/>
                    </w:rPr>
                    <w:fldChar w:fldCharType="begin">
                      <w:ffData>
                        <w:name w:val="Texto22"/>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010D85" w:rsidRPr="006464AE" w14:paraId="2D03570B" w14:textId="77777777" w:rsidTr="00010D85">
              <w:trPr>
                <w:trHeight w:val="431"/>
                <w:jc w:val="center"/>
              </w:trPr>
              <w:tc>
                <w:tcPr>
                  <w:tcW w:w="1993" w:type="dxa"/>
                  <w:shd w:val="clear" w:color="auto" w:fill="auto"/>
                  <w:vAlign w:val="center"/>
                </w:tcPr>
                <w:p w14:paraId="5AF47A88"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652" w:type="dxa"/>
                  <w:shd w:val="clear" w:color="auto" w:fill="auto"/>
                  <w:vAlign w:val="center"/>
                </w:tcPr>
                <w:p w14:paraId="700DA465"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1060" w:type="dxa"/>
                  <w:shd w:val="clear" w:color="auto" w:fill="auto"/>
                  <w:vAlign w:val="center"/>
                </w:tcPr>
                <w:p w14:paraId="5668B399"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265" w:type="dxa"/>
                  <w:shd w:val="clear" w:color="auto" w:fill="auto"/>
                  <w:vAlign w:val="center"/>
                </w:tcPr>
                <w:p w14:paraId="09BEC6A2"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022" w:type="dxa"/>
                  <w:shd w:val="clear" w:color="auto" w:fill="auto"/>
                  <w:vAlign w:val="center"/>
                </w:tcPr>
                <w:p w14:paraId="76D6E45A"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r>
            <w:tr w:rsidR="00010D85" w:rsidRPr="006464AE" w14:paraId="476A9E5A" w14:textId="77777777" w:rsidTr="00010D85">
              <w:trPr>
                <w:trHeight w:val="431"/>
                <w:jc w:val="center"/>
              </w:trPr>
              <w:tc>
                <w:tcPr>
                  <w:tcW w:w="1993" w:type="dxa"/>
                  <w:shd w:val="clear" w:color="auto" w:fill="auto"/>
                  <w:vAlign w:val="center"/>
                </w:tcPr>
                <w:p w14:paraId="742F0EB2"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652" w:type="dxa"/>
                  <w:shd w:val="clear" w:color="auto" w:fill="auto"/>
                  <w:vAlign w:val="center"/>
                </w:tcPr>
                <w:p w14:paraId="4C53AA5D"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1060" w:type="dxa"/>
                  <w:shd w:val="clear" w:color="auto" w:fill="auto"/>
                  <w:vAlign w:val="center"/>
                </w:tcPr>
                <w:p w14:paraId="40BB9A9C"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265" w:type="dxa"/>
                  <w:shd w:val="clear" w:color="auto" w:fill="auto"/>
                  <w:vAlign w:val="center"/>
                </w:tcPr>
                <w:p w14:paraId="782730EE"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c>
                <w:tcPr>
                  <w:tcW w:w="2022" w:type="dxa"/>
                  <w:shd w:val="clear" w:color="auto" w:fill="auto"/>
                  <w:vAlign w:val="center"/>
                </w:tcPr>
                <w:p w14:paraId="128D07A2" w14:textId="77777777" w:rsidR="00010D85" w:rsidRDefault="00010D85" w:rsidP="00010D85">
                  <w:pPr>
                    <w:jc w:val="center"/>
                  </w:pPr>
                  <w:r w:rsidRPr="003E1E87">
                    <w:rPr>
                      <w:rFonts w:ascii="Tahoma" w:hAnsi="Tahoma" w:cs="Tahoma"/>
                      <w:bCs/>
                      <w:sz w:val="20"/>
                      <w:szCs w:val="20"/>
                    </w:rPr>
                    <w:fldChar w:fldCharType="begin">
                      <w:ffData>
                        <w:name w:val="Texto22"/>
                        <w:enabled/>
                        <w:calcOnExit w:val="0"/>
                        <w:textInput/>
                      </w:ffData>
                    </w:fldChar>
                  </w:r>
                  <w:r w:rsidRPr="003E1E87">
                    <w:rPr>
                      <w:rFonts w:ascii="Tahoma" w:hAnsi="Tahoma" w:cs="Tahoma"/>
                      <w:bCs/>
                      <w:sz w:val="20"/>
                      <w:szCs w:val="20"/>
                    </w:rPr>
                    <w:instrText xml:space="preserve"> FORMTEXT </w:instrText>
                  </w:r>
                  <w:r w:rsidRPr="003E1E87">
                    <w:rPr>
                      <w:rFonts w:ascii="Tahoma" w:hAnsi="Tahoma" w:cs="Tahoma"/>
                      <w:bCs/>
                      <w:sz w:val="20"/>
                      <w:szCs w:val="20"/>
                    </w:rPr>
                  </w:r>
                  <w:r w:rsidRPr="003E1E87">
                    <w:rPr>
                      <w:rFonts w:ascii="Tahoma" w:hAnsi="Tahoma" w:cs="Tahoma"/>
                      <w:bCs/>
                      <w:sz w:val="20"/>
                      <w:szCs w:val="20"/>
                    </w:rPr>
                    <w:fldChar w:fldCharType="separate"/>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noProof/>
                      <w:sz w:val="20"/>
                      <w:szCs w:val="20"/>
                    </w:rPr>
                    <w:t> </w:t>
                  </w:r>
                  <w:r w:rsidRPr="003E1E87">
                    <w:rPr>
                      <w:rFonts w:ascii="Tahoma" w:hAnsi="Tahoma" w:cs="Tahoma"/>
                      <w:bCs/>
                      <w:sz w:val="20"/>
                      <w:szCs w:val="20"/>
                    </w:rPr>
                    <w:fldChar w:fldCharType="end"/>
                  </w:r>
                </w:p>
              </w:tc>
            </w:tr>
          </w:tbl>
          <w:p w14:paraId="6049CDFE" w14:textId="77777777" w:rsidR="008759D1" w:rsidRDefault="008759D1" w:rsidP="00EF4D7A">
            <w:pPr>
              <w:rPr>
                <w:rFonts w:ascii="Tahoma" w:hAnsi="Tahoma" w:cs="Tahoma"/>
                <w:bCs/>
                <w:sz w:val="20"/>
                <w:szCs w:val="20"/>
              </w:rPr>
            </w:pPr>
          </w:p>
          <w:p w14:paraId="0A706750" w14:textId="77777777" w:rsidR="00464995" w:rsidRPr="006464AE" w:rsidRDefault="00464995" w:rsidP="00EF4D7A">
            <w:pPr>
              <w:rPr>
                <w:rFonts w:ascii="Tahoma" w:hAnsi="Tahoma" w:cs="Tahoma"/>
                <w:bCs/>
                <w:sz w:val="20"/>
                <w:szCs w:val="20"/>
              </w:rPr>
            </w:pPr>
          </w:p>
          <w:p w14:paraId="153819F8" w14:textId="77777777" w:rsidR="008759D1" w:rsidRPr="006464AE" w:rsidRDefault="008759D1" w:rsidP="008732D7">
            <w:pPr>
              <w:numPr>
                <w:ilvl w:val="0"/>
                <w:numId w:val="4"/>
              </w:numPr>
              <w:spacing w:after="240"/>
              <w:ind w:left="295" w:hanging="284"/>
              <w:rPr>
                <w:rFonts w:ascii="Tahoma" w:hAnsi="Tahoma" w:cs="Tahoma"/>
                <w:bCs/>
                <w:sz w:val="22"/>
                <w:szCs w:val="22"/>
              </w:rPr>
            </w:pPr>
            <w:r w:rsidRPr="006464AE">
              <w:rPr>
                <w:rFonts w:ascii="Tahoma" w:hAnsi="Tahoma" w:cs="Tahoma"/>
                <w:bCs/>
                <w:sz w:val="22"/>
                <w:szCs w:val="22"/>
              </w:rPr>
              <w:t>Propriedade de outros bens por agregado familiar</w:t>
            </w:r>
          </w:p>
          <w:p w14:paraId="2448F186" w14:textId="77777777" w:rsidR="00010D85" w:rsidRDefault="008759D1" w:rsidP="00010D85">
            <w:pPr>
              <w:rPr>
                <w:rFonts w:ascii="Tahoma" w:hAnsi="Tahoma" w:cs="Tahoma"/>
                <w:bCs/>
                <w:sz w:val="20"/>
                <w:szCs w:val="20"/>
              </w:rPr>
            </w:pPr>
            <w:r w:rsidRPr="006464AE">
              <w:rPr>
                <w:rFonts w:ascii="Tahoma" w:hAnsi="Tahoma" w:cs="Tahoma"/>
                <w:bCs/>
                <w:sz w:val="20"/>
                <w:szCs w:val="20"/>
              </w:rPr>
              <w:t>O</w:t>
            </w:r>
            <w:r w:rsidR="00464995">
              <w:rPr>
                <w:rFonts w:ascii="Tahoma" w:hAnsi="Tahoma" w:cs="Tahoma"/>
                <w:bCs/>
                <w:sz w:val="20"/>
                <w:szCs w:val="20"/>
              </w:rPr>
              <w:t>/A</w:t>
            </w:r>
            <w:r w:rsidRPr="006464AE">
              <w:rPr>
                <w:rFonts w:ascii="Tahoma" w:hAnsi="Tahoma" w:cs="Tahoma"/>
                <w:bCs/>
                <w:sz w:val="20"/>
                <w:szCs w:val="20"/>
              </w:rPr>
              <w:t xml:space="preserve"> requerente ou as pessoas que vivem em economia comum detêm participações ou valores imobiliários?   </w:t>
            </w:r>
            <w:r w:rsidR="00010D85">
              <w:rPr>
                <w:rFonts w:ascii="Tahoma" w:hAnsi="Tahoma" w:cs="Tahoma"/>
                <w:bCs/>
                <w:sz w:val="20"/>
                <w:szCs w:val="20"/>
              </w:rPr>
              <w:t xml:space="preserve"> </w:t>
            </w:r>
          </w:p>
          <w:p w14:paraId="1D665E86" w14:textId="77777777" w:rsidR="008759D1" w:rsidRPr="006464AE" w:rsidRDefault="008759D1" w:rsidP="00010D85">
            <w:pPr>
              <w:rPr>
                <w:rFonts w:ascii="Tahoma" w:hAnsi="Tahoma" w:cs="Tahoma"/>
                <w:bCs/>
                <w:sz w:val="20"/>
                <w:szCs w:val="20"/>
              </w:rPr>
            </w:pPr>
            <w:r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Pr="006464AE">
              <w:rPr>
                <w:rFonts w:ascii="Tahoma" w:hAnsi="Tahoma" w:cs="Tahoma"/>
                <w:bCs/>
                <w:sz w:val="20"/>
                <w:szCs w:val="20"/>
                <w:shd w:val="clear" w:color="auto" w:fill="FFFFFF"/>
              </w:rPr>
              <w:fldChar w:fldCharType="end"/>
            </w:r>
            <w:r w:rsidRPr="006464AE">
              <w:rPr>
                <w:rFonts w:ascii="Tahoma" w:hAnsi="Tahoma" w:cs="Tahoma"/>
                <w:bCs/>
                <w:sz w:val="20"/>
                <w:szCs w:val="20"/>
                <w:shd w:val="clear" w:color="auto" w:fill="FFFFFF"/>
              </w:rPr>
              <w:t xml:space="preserve"> </w:t>
            </w:r>
            <w:r w:rsidRPr="006464AE">
              <w:rPr>
                <w:rFonts w:ascii="Tahoma" w:hAnsi="Tahoma" w:cs="Tahoma"/>
                <w:bCs/>
                <w:sz w:val="20"/>
                <w:szCs w:val="20"/>
              </w:rPr>
              <w:t xml:space="preserve">Sim    </w:t>
            </w:r>
            <w:r w:rsidR="00E26B91"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00E26B91"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00E26B91" w:rsidRPr="006464AE">
              <w:rPr>
                <w:rFonts w:ascii="Tahoma" w:hAnsi="Tahoma" w:cs="Tahoma"/>
                <w:bCs/>
                <w:sz w:val="20"/>
                <w:szCs w:val="20"/>
                <w:shd w:val="clear" w:color="auto" w:fill="FFFFFF"/>
              </w:rPr>
              <w:fldChar w:fldCharType="end"/>
            </w:r>
            <w:r w:rsidR="00E26B91" w:rsidRPr="006464AE">
              <w:rPr>
                <w:rFonts w:ascii="Tahoma" w:hAnsi="Tahoma" w:cs="Tahoma"/>
                <w:bCs/>
                <w:sz w:val="20"/>
                <w:szCs w:val="20"/>
                <w:shd w:val="clear" w:color="auto" w:fill="FFFFFF"/>
              </w:rPr>
              <w:t xml:space="preserve"> </w:t>
            </w:r>
            <w:r w:rsidRPr="006464AE">
              <w:rPr>
                <w:rFonts w:ascii="Tahoma" w:hAnsi="Tahoma" w:cs="Tahoma"/>
                <w:bCs/>
                <w:sz w:val="20"/>
                <w:szCs w:val="20"/>
              </w:rPr>
              <w:t>Não</w:t>
            </w:r>
          </w:p>
          <w:p w14:paraId="7B450109" w14:textId="77777777" w:rsidR="008759D1" w:rsidRPr="006464AE" w:rsidRDefault="008759D1" w:rsidP="006464AE">
            <w:pPr>
              <w:rPr>
                <w:rFonts w:ascii="Tahoma" w:hAnsi="Tahoma" w:cs="Tahoma"/>
                <w:bCs/>
                <w:sz w:val="20"/>
                <w:szCs w:val="20"/>
              </w:rPr>
            </w:pPr>
          </w:p>
          <w:p w14:paraId="2145A59D" w14:textId="77777777" w:rsidR="008759D1" w:rsidRPr="006464AE" w:rsidRDefault="008759D1" w:rsidP="006464AE">
            <w:pPr>
              <w:rPr>
                <w:rFonts w:ascii="Tahoma" w:hAnsi="Tahoma" w:cs="Tahoma"/>
                <w:bCs/>
                <w:sz w:val="20"/>
                <w:szCs w:val="20"/>
              </w:rPr>
            </w:pPr>
            <w:r w:rsidRPr="006464AE">
              <w:rPr>
                <w:rFonts w:ascii="Tahoma" w:hAnsi="Tahoma" w:cs="Tahoma"/>
                <w:bCs/>
                <w:sz w:val="20"/>
                <w:szCs w:val="20"/>
              </w:rPr>
              <w:t>Se respondeu SIM, preencha o quadro seguinte:</w:t>
            </w:r>
          </w:p>
          <w:p w14:paraId="07EF4EE1" w14:textId="77777777" w:rsidR="008759D1" w:rsidRPr="006464AE" w:rsidRDefault="008759D1" w:rsidP="00EF4D7A">
            <w:pPr>
              <w:ind w:left="294"/>
              <w:rPr>
                <w:rFonts w:ascii="Tahoma" w:hAnsi="Tahoma" w:cs="Tahoma"/>
                <w:bCs/>
                <w:sz w:val="20"/>
                <w:szCs w:val="20"/>
              </w:rPr>
            </w:pPr>
          </w:p>
          <w:tbl>
            <w:tblPr>
              <w:tblW w:w="99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999"/>
              <w:gridCol w:w="1862"/>
              <w:gridCol w:w="1860"/>
              <w:gridCol w:w="2272"/>
              <w:gridCol w:w="1999"/>
            </w:tblGrid>
            <w:tr w:rsidR="008759D1" w:rsidRPr="006464AE" w14:paraId="5F944723" w14:textId="77777777" w:rsidTr="00CE1ECD">
              <w:trPr>
                <w:trHeight w:val="451"/>
                <w:jc w:val="center"/>
              </w:trPr>
              <w:tc>
                <w:tcPr>
                  <w:tcW w:w="1999" w:type="dxa"/>
                  <w:shd w:val="clear" w:color="auto" w:fill="auto"/>
                  <w:vAlign w:val="center"/>
                </w:tcPr>
                <w:p w14:paraId="02B1D539" w14:textId="77777777" w:rsidR="008759D1" w:rsidRPr="006464AE" w:rsidRDefault="00464995" w:rsidP="00EF4D7A">
                  <w:pPr>
                    <w:jc w:val="center"/>
                    <w:rPr>
                      <w:rFonts w:ascii="Tahoma" w:hAnsi="Tahoma" w:cs="Tahoma"/>
                      <w:bCs/>
                      <w:sz w:val="20"/>
                      <w:szCs w:val="20"/>
                    </w:rPr>
                  </w:pPr>
                  <w:r>
                    <w:rPr>
                      <w:rFonts w:ascii="Tahoma" w:hAnsi="Tahoma" w:cs="Tahoma"/>
                      <w:bCs/>
                      <w:sz w:val="20"/>
                      <w:szCs w:val="20"/>
                    </w:rPr>
                    <w:t>Propriedade</w:t>
                  </w:r>
                  <w:r w:rsidRPr="00010D85">
                    <w:rPr>
                      <w:rFonts w:ascii="Tahoma" w:hAnsi="Tahoma" w:cs="Tahoma"/>
                      <w:bCs/>
                      <w:sz w:val="20"/>
                      <w:szCs w:val="20"/>
                      <w:vertAlign w:val="superscript"/>
                    </w:rPr>
                    <w:t xml:space="preserve"> </w:t>
                  </w:r>
                  <w:r w:rsidR="00010D85" w:rsidRPr="00010D85">
                    <w:rPr>
                      <w:rFonts w:ascii="Tahoma" w:hAnsi="Tahoma" w:cs="Tahoma"/>
                      <w:bCs/>
                      <w:sz w:val="20"/>
                      <w:szCs w:val="20"/>
                      <w:vertAlign w:val="superscript"/>
                    </w:rPr>
                    <w:fldChar w:fldCharType="begin"/>
                  </w:r>
                  <w:r w:rsidR="00010D85" w:rsidRPr="00010D85">
                    <w:rPr>
                      <w:rFonts w:ascii="Tahoma" w:hAnsi="Tahoma" w:cs="Tahoma"/>
                      <w:bCs/>
                      <w:sz w:val="20"/>
                      <w:szCs w:val="20"/>
                      <w:vertAlign w:val="superscript"/>
                    </w:rPr>
                    <w:instrText xml:space="preserve"> NOTEREF _Ref426714429 \h </w:instrText>
                  </w:r>
                  <w:r w:rsidR="00010D85">
                    <w:rPr>
                      <w:rFonts w:ascii="Tahoma" w:hAnsi="Tahoma" w:cs="Tahoma"/>
                      <w:bCs/>
                      <w:sz w:val="20"/>
                      <w:szCs w:val="20"/>
                      <w:vertAlign w:val="superscript"/>
                    </w:rPr>
                    <w:instrText xml:space="preserve"> \* MERGEFORMAT </w:instrText>
                  </w:r>
                  <w:r w:rsidR="00010D85" w:rsidRPr="00010D85">
                    <w:rPr>
                      <w:rFonts w:ascii="Tahoma" w:hAnsi="Tahoma" w:cs="Tahoma"/>
                      <w:bCs/>
                      <w:sz w:val="20"/>
                      <w:szCs w:val="20"/>
                      <w:vertAlign w:val="superscript"/>
                    </w:rPr>
                  </w:r>
                  <w:r w:rsidR="00010D85" w:rsidRPr="00010D85">
                    <w:rPr>
                      <w:rFonts w:ascii="Tahoma" w:hAnsi="Tahoma" w:cs="Tahoma"/>
                      <w:bCs/>
                      <w:sz w:val="20"/>
                      <w:szCs w:val="20"/>
                      <w:vertAlign w:val="superscript"/>
                    </w:rPr>
                    <w:fldChar w:fldCharType="separate"/>
                  </w:r>
                  <w:r w:rsidR="008A790F">
                    <w:rPr>
                      <w:rFonts w:ascii="Tahoma" w:hAnsi="Tahoma" w:cs="Tahoma"/>
                      <w:bCs/>
                      <w:sz w:val="20"/>
                      <w:szCs w:val="20"/>
                      <w:vertAlign w:val="superscript"/>
                    </w:rPr>
                    <w:t>4</w:t>
                  </w:r>
                  <w:r w:rsidR="00010D85" w:rsidRPr="00010D85">
                    <w:rPr>
                      <w:rFonts w:ascii="Tahoma" w:hAnsi="Tahoma" w:cs="Tahoma"/>
                      <w:bCs/>
                      <w:sz w:val="20"/>
                      <w:szCs w:val="20"/>
                      <w:vertAlign w:val="superscript"/>
                    </w:rPr>
                    <w:fldChar w:fldCharType="end"/>
                  </w:r>
                </w:p>
              </w:tc>
              <w:tc>
                <w:tcPr>
                  <w:tcW w:w="1862" w:type="dxa"/>
                  <w:shd w:val="clear" w:color="auto" w:fill="auto"/>
                  <w:vAlign w:val="center"/>
                </w:tcPr>
                <w:p w14:paraId="7B4DAA1E"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Quantidade</w:t>
                  </w:r>
                </w:p>
              </w:tc>
              <w:tc>
                <w:tcPr>
                  <w:tcW w:w="1860" w:type="dxa"/>
                  <w:shd w:val="clear" w:color="auto" w:fill="auto"/>
                  <w:vAlign w:val="center"/>
                </w:tcPr>
                <w:p w14:paraId="6D844CDD" w14:textId="77777777" w:rsidR="008759D1" w:rsidRPr="006464AE" w:rsidRDefault="008759D1" w:rsidP="00010D85">
                  <w:pPr>
                    <w:jc w:val="center"/>
                    <w:rPr>
                      <w:rFonts w:ascii="Tahoma" w:hAnsi="Tahoma" w:cs="Tahoma"/>
                      <w:bCs/>
                      <w:sz w:val="20"/>
                      <w:szCs w:val="20"/>
                    </w:rPr>
                  </w:pPr>
                  <w:r w:rsidRPr="006464AE">
                    <w:rPr>
                      <w:rFonts w:ascii="Tahoma" w:hAnsi="Tahoma" w:cs="Tahoma"/>
                      <w:bCs/>
                      <w:sz w:val="20"/>
                      <w:szCs w:val="20"/>
                    </w:rPr>
                    <w:t>Descrição</w:t>
                  </w:r>
                  <w:r w:rsidR="00010D85">
                    <w:rPr>
                      <w:rStyle w:val="Refdenotaderodap"/>
                      <w:rFonts w:ascii="Tahoma" w:hAnsi="Tahoma" w:cs="Tahoma"/>
                      <w:bCs/>
                      <w:sz w:val="20"/>
                      <w:szCs w:val="20"/>
                    </w:rPr>
                    <w:footnoteReference w:id="5"/>
                  </w:r>
                </w:p>
              </w:tc>
              <w:tc>
                <w:tcPr>
                  <w:tcW w:w="2272" w:type="dxa"/>
                  <w:shd w:val="clear" w:color="auto" w:fill="auto"/>
                  <w:vAlign w:val="center"/>
                </w:tcPr>
                <w:p w14:paraId="0785B6E5"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Valor nominal por unidade</w:t>
                  </w:r>
                </w:p>
              </w:tc>
              <w:tc>
                <w:tcPr>
                  <w:tcW w:w="1999" w:type="dxa"/>
                  <w:shd w:val="clear" w:color="auto" w:fill="auto"/>
                  <w:vAlign w:val="center"/>
                </w:tcPr>
                <w:p w14:paraId="2FC6255E" w14:textId="77777777" w:rsidR="008759D1" w:rsidRPr="006464AE" w:rsidRDefault="008759D1" w:rsidP="00EF4D7A">
                  <w:pPr>
                    <w:jc w:val="center"/>
                    <w:rPr>
                      <w:rFonts w:ascii="Tahoma" w:hAnsi="Tahoma" w:cs="Tahoma"/>
                      <w:bCs/>
                      <w:sz w:val="20"/>
                      <w:szCs w:val="20"/>
                    </w:rPr>
                  </w:pPr>
                  <w:r w:rsidRPr="006464AE">
                    <w:rPr>
                      <w:rFonts w:ascii="Tahoma" w:hAnsi="Tahoma" w:cs="Tahoma"/>
                      <w:bCs/>
                      <w:sz w:val="20"/>
                      <w:szCs w:val="20"/>
                    </w:rPr>
                    <w:t>Valor total</w:t>
                  </w:r>
                </w:p>
              </w:tc>
            </w:tr>
            <w:tr w:rsidR="008759D1" w:rsidRPr="006464AE" w14:paraId="309DDB68" w14:textId="77777777" w:rsidTr="00CE1ECD">
              <w:trPr>
                <w:trHeight w:val="442"/>
                <w:jc w:val="center"/>
              </w:trPr>
              <w:tc>
                <w:tcPr>
                  <w:tcW w:w="1999" w:type="dxa"/>
                  <w:shd w:val="clear" w:color="auto" w:fill="auto"/>
                  <w:vAlign w:val="center"/>
                </w:tcPr>
                <w:p w14:paraId="5679E833" w14:textId="189A49B6" w:rsidR="008759D1" w:rsidRPr="006464AE" w:rsidRDefault="00F704C3"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bookmarkStart w:id="5" w:name="Texto23"/>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bookmarkEnd w:id="5"/>
                </w:p>
              </w:tc>
              <w:tc>
                <w:tcPr>
                  <w:tcW w:w="1862" w:type="dxa"/>
                  <w:shd w:val="clear" w:color="auto" w:fill="auto"/>
                  <w:vAlign w:val="center"/>
                </w:tcPr>
                <w:p w14:paraId="1DCDC83E"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860" w:type="dxa"/>
                  <w:shd w:val="clear" w:color="auto" w:fill="auto"/>
                  <w:vAlign w:val="center"/>
                </w:tcPr>
                <w:p w14:paraId="7A87B295"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72" w:type="dxa"/>
                  <w:shd w:val="clear" w:color="auto" w:fill="auto"/>
                  <w:vAlign w:val="center"/>
                </w:tcPr>
                <w:p w14:paraId="42DB09F2"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999" w:type="dxa"/>
                  <w:shd w:val="clear" w:color="auto" w:fill="auto"/>
                  <w:vAlign w:val="center"/>
                </w:tcPr>
                <w:p w14:paraId="681960A7"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8759D1" w:rsidRPr="006464AE" w14:paraId="4D4DAC22" w14:textId="77777777" w:rsidTr="00CE1ECD">
              <w:trPr>
                <w:trHeight w:val="442"/>
                <w:jc w:val="center"/>
              </w:trPr>
              <w:tc>
                <w:tcPr>
                  <w:tcW w:w="1999" w:type="dxa"/>
                  <w:shd w:val="clear" w:color="auto" w:fill="auto"/>
                  <w:vAlign w:val="center"/>
                </w:tcPr>
                <w:p w14:paraId="32F6FE79"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862" w:type="dxa"/>
                  <w:shd w:val="clear" w:color="auto" w:fill="auto"/>
                  <w:vAlign w:val="center"/>
                </w:tcPr>
                <w:p w14:paraId="488D2BB1"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860" w:type="dxa"/>
                  <w:shd w:val="clear" w:color="auto" w:fill="auto"/>
                  <w:vAlign w:val="center"/>
                </w:tcPr>
                <w:p w14:paraId="6AD206EE"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72" w:type="dxa"/>
                  <w:shd w:val="clear" w:color="auto" w:fill="auto"/>
                  <w:vAlign w:val="center"/>
                </w:tcPr>
                <w:p w14:paraId="1660CC4E"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999" w:type="dxa"/>
                  <w:shd w:val="clear" w:color="auto" w:fill="auto"/>
                  <w:vAlign w:val="center"/>
                </w:tcPr>
                <w:p w14:paraId="1A8A78EC"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r w:rsidR="008759D1" w:rsidRPr="006464AE" w14:paraId="71621E6E" w14:textId="77777777" w:rsidTr="00CE1ECD">
              <w:trPr>
                <w:trHeight w:val="442"/>
                <w:jc w:val="center"/>
              </w:trPr>
              <w:tc>
                <w:tcPr>
                  <w:tcW w:w="1999" w:type="dxa"/>
                  <w:shd w:val="clear" w:color="auto" w:fill="auto"/>
                  <w:vAlign w:val="center"/>
                </w:tcPr>
                <w:p w14:paraId="37D1693F"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862" w:type="dxa"/>
                  <w:shd w:val="clear" w:color="auto" w:fill="auto"/>
                  <w:vAlign w:val="center"/>
                </w:tcPr>
                <w:p w14:paraId="77BF6801"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860" w:type="dxa"/>
                  <w:shd w:val="clear" w:color="auto" w:fill="auto"/>
                  <w:vAlign w:val="center"/>
                </w:tcPr>
                <w:p w14:paraId="0505F191"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2272" w:type="dxa"/>
                  <w:shd w:val="clear" w:color="auto" w:fill="auto"/>
                  <w:vAlign w:val="center"/>
                </w:tcPr>
                <w:p w14:paraId="5010FD40"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c>
                <w:tcPr>
                  <w:tcW w:w="1999" w:type="dxa"/>
                  <w:shd w:val="clear" w:color="auto" w:fill="auto"/>
                  <w:vAlign w:val="center"/>
                </w:tcPr>
                <w:p w14:paraId="36D05538" w14:textId="77777777" w:rsidR="008759D1" w:rsidRPr="006464AE" w:rsidRDefault="00010D85" w:rsidP="00EF4D7A">
                  <w:pPr>
                    <w:jc w:val="center"/>
                    <w:rPr>
                      <w:rFonts w:ascii="Tahoma" w:hAnsi="Tahoma" w:cs="Tahoma"/>
                      <w:bCs/>
                      <w:sz w:val="20"/>
                      <w:szCs w:val="20"/>
                    </w:rPr>
                  </w:pPr>
                  <w:r>
                    <w:rPr>
                      <w:rFonts w:ascii="Tahoma" w:hAnsi="Tahoma" w:cs="Tahoma"/>
                      <w:bCs/>
                      <w:sz w:val="20"/>
                      <w:szCs w:val="20"/>
                    </w:rPr>
                    <w:fldChar w:fldCharType="begin">
                      <w:ffData>
                        <w:name w:val="Texto23"/>
                        <w:enabled/>
                        <w:calcOnExit w:val="0"/>
                        <w:textInput/>
                      </w:ffData>
                    </w:fldChar>
                  </w:r>
                  <w:r>
                    <w:rPr>
                      <w:rFonts w:ascii="Tahoma" w:hAnsi="Tahoma" w:cs="Tahoma"/>
                      <w:bCs/>
                      <w:sz w:val="20"/>
                      <w:szCs w:val="20"/>
                    </w:rPr>
                    <w:instrText xml:space="preserve"> FORMTEXT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noProof/>
                      <w:sz w:val="20"/>
                      <w:szCs w:val="20"/>
                    </w:rPr>
                    <w:t> </w:t>
                  </w:r>
                  <w:r>
                    <w:rPr>
                      <w:rFonts w:ascii="Tahoma" w:hAnsi="Tahoma" w:cs="Tahoma"/>
                      <w:bCs/>
                      <w:sz w:val="20"/>
                      <w:szCs w:val="20"/>
                    </w:rPr>
                    <w:fldChar w:fldCharType="end"/>
                  </w:r>
                </w:p>
              </w:tc>
            </w:tr>
          </w:tbl>
          <w:p w14:paraId="5C36610A" w14:textId="77777777" w:rsidR="008759D1" w:rsidRPr="006464AE" w:rsidRDefault="008759D1" w:rsidP="00EF4D7A">
            <w:pPr>
              <w:tabs>
                <w:tab w:val="left" w:pos="-2541"/>
                <w:tab w:val="left" w:pos="-2400"/>
              </w:tabs>
              <w:ind w:left="294"/>
              <w:rPr>
                <w:rFonts w:ascii="Tahoma" w:hAnsi="Tahoma" w:cs="Tahoma"/>
                <w:bCs/>
                <w:sz w:val="20"/>
                <w:szCs w:val="20"/>
              </w:rPr>
            </w:pPr>
          </w:p>
          <w:p w14:paraId="2D3598DF" w14:textId="77777777" w:rsidR="006464AE" w:rsidRDefault="008759D1" w:rsidP="006464AE">
            <w:pPr>
              <w:numPr>
                <w:ilvl w:val="0"/>
                <w:numId w:val="4"/>
              </w:numPr>
              <w:tabs>
                <w:tab w:val="left" w:pos="-2541"/>
                <w:tab w:val="left" w:pos="-2400"/>
              </w:tabs>
              <w:spacing w:after="240"/>
              <w:ind w:left="295" w:hanging="295"/>
              <w:rPr>
                <w:rFonts w:ascii="Tahoma" w:hAnsi="Tahoma" w:cs="Tahoma"/>
                <w:bCs/>
                <w:sz w:val="22"/>
                <w:szCs w:val="22"/>
              </w:rPr>
            </w:pPr>
            <w:r w:rsidRPr="006464AE">
              <w:rPr>
                <w:rFonts w:ascii="Tahoma" w:hAnsi="Tahoma" w:cs="Tahoma"/>
                <w:bCs/>
                <w:sz w:val="22"/>
                <w:szCs w:val="22"/>
              </w:rPr>
              <w:t>Rendimentos do agregado familiar</w:t>
            </w:r>
          </w:p>
          <w:p w14:paraId="7C366D7D" w14:textId="720A8A34" w:rsidR="008759D1" w:rsidRPr="006464AE" w:rsidRDefault="008759D1" w:rsidP="00010D85">
            <w:pPr>
              <w:tabs>
                <w:tab w:val="left" w:pos="-2541"/>
                <w:tab w:val="left" w:pos="-2400"/>
              </w:tabs>
              <w:spacing w:after="240"/>
              <w:jc w:val="both"/>
              <w:rPr>
                <w:rFonts w:ascii="Tahoma" w:hAnsi="Tahoma" w:cs="Tahoma"/>
                <w:bCs/>
                <w:sz w:val="20"/>
                <w:szCs w:val="20"/>
              </w:rPr>
            </w:pPr>
            <w:r w:rsidRPr="006464AE">
              <w:rPr>
                <w:rFonts w:ascii="Tahoma" w:hAnsi="Tahoma" w:cs="Tahoma"/>
                <w:bCs/>
                <w:sz w:val="20"/>
                <w:szCs w:val="20"/>
              </w:rPr>
              <w:t>O</w:t>
            </w:r>
            <w:r w:rsidR="00010D85">
              <w:rPr>
                <w:rFonts w:ascii="Tahoma" w:hAnsi="Tahoma" w:cs="Tahoma"/>
                <w:bCs/>
                <w:sz w:val="20"/>
                <w:szCs w:val="20"/>
              </w:rPr>
              <w:t>/A</w:t>
            </w:r>
            <w:r w:rsidRPr="006464AE">
              <w:rPr>
                <w:rFonts w:ascii="Tahoma" w:hAnsi="Tahoma" w:cs="Tahoma"/>
                <w:bCs/>
                <w:sz w:val="20"/>
                <w:szCs w:val="20"/>
              </w:rPr>
              <w:t xml:space="preserve"> requerente ou as pessoas que vivem em economia comum detêm valores depositados em instituições bancárias?</w:t>
            </w:r>
            <w:r w:rsidR="00010D85">
              <w:rPr>
                <w:rFonts w:ascii="Tahoma" w:hAnsi="Tahoma" w:cs="Tahoma"/>
                <w:bCs/>
                <w:sz w:val="20"/>
                <w:szCs w:val="20"/>
              </w:rPr>
              <w:t xml:space="preserve"> </w:t>
            </w:r>
            <w:r w:rsidRPr="006464AE">
              <w:rPr>
                <w:rFonts w:ascii="Tahoma" w:hAnsi="Tahoma" w:cs="Tahoma"/>
                <w:bCs/>
                <w:sz w:val="20"/>
                <w:szCs w:val="20"/>
              </w:rPr>
              <w:t xml:space="preserve"> </w:t>
            </w:r>
            <w:r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Pr="006464AE">
              <w:rPr>
                <w:rFonts w:ascii="Tahoma" w:hAnsi="Tahoma" w:cs="Tahoma"/>
                <w:bCs/>
                <w:sz w:val="20"/>
                <w:szCs w:val="20"/>
                <w:shd w:val="clear" w:color="auto" w:fill="FFFFFF"/>
              </w:rPr>
              <w:fldChar w:fldCharType="end"/>
            </w:r>
            <w:r w:rsidR="00F704C3">
              <w:rPr>
                <w:rFonts w:ascii="Tahoma" w:hAnsi="Tahoma" w:cs="Tahoma"/>
                <w:bCs/>
                <w:sz w:val="20"/>
                <w:szCs w:val="20"/>
                <w:shd w:val="clear" w:color="auto" w:fill="FFFFFF"/>
              </w:rPr>
              <w:t xml:space="preserve"> </w:t>
            </w:r>
            <w:r w:rsidRPr="006464AE">
              <w:rPr>
                <w:rFonts w:ascii="Tahoma" w:hAnsi="Tahoma" w:cs="Tahoma"/>
                <w:bCs/>
                <w:sz w:val="20"/>
                <w:szCs w:val="20"/>
              </w:rPr>
              <w:t xml:space="preserve">Sim </w:t>
            </w:r>
            <w:r w:rsidR="008732D7" w:rsidRPr="006464AE">
              <w:rPr>
                <w:rFonts w:ascii="Tahoma" w:hAnsi="Tahoma" w:cs="Tahoma"/>
                <w:bCs/>
                <w:sz w:val="20"/>
                <w:szCs w:val="20"/>
              </w:rPr>
              <w:t xml:space="preserve">  </w:t>
            </w:r>
            <w:r w:rsidR="00E26B91" w:rsidRPr="006464AE">
              <w:rPr>
                <w:rFonts w:ascii="Tahoma" w:hAnsi="Tahoma" w:cs="Tahoma"/>
                <w:bCs/>
                <w:sz w:val="20"/>
                <w:szCs w:val="20"/>
                <w:shd w:val="clear" w:color="auto" w:fill="FFFFFF"/>
              </w:rPr>
              <w:fldChar w:fldCharType="begin">
                <w:ffData>
                  <w:name w:val=""/>
                  <w:enabled/>
                  <w:calcOnExit/>
                  <w:checkBox>
                    <w:sizeAuto/>
                    <w:default w:val="0"/>
                  </w:checkBox>
                </w:ffData>
              </w:fldChar>
            </w:r>
            <w:r w:rsidR="00E26B91" w:rsidRPr="006464AE">
              <w:rPr>
                <w:rFonts w:ascii="Tahoma" w:hAnsi="Tahoma" w:cs="Tahoma"/>
                <w:bCs/>
                <w:sz w:val="20"/>
                <w:szCs w:val="20"/>
                <w:shd w:val="clear" w:color="auto" w:fill="FFFFFF"/>
              </w:rPr>
              <w:instrText xml:space="preserve"> FORMCHECKBOX </w:instrText>
            </w:r>
            <w:r w:rsidR="007D2291">
              <w:rPr>
                <w:rFonts w:ascii="Tahoma" w:hAnsi="Tahoma" w:cs="Tahoma"/>
                <w:bCs/>
                <w:sz w:val="20"/>
                <w:szCs w:val="20"/>
                <w:shd w:val="clear" w:color="auto" w:fill="FFFFFF"/>
              </w:rPr>
            </w:r>
            <w:r w:rsidR="007D2291">
              <w:rPr>
                <w:rFonts w:ascii="Tahoma" w:hAnsi="Tahoma" w:cs="Tahoma"/>
                <w:bCs/>
                <w:sz w:val="20"/>
                <w:szCs w:val="20"/>
                <w:shd w:val="clear" w:color="auto" w:fill="FFFFFF"/>
              </w:rPr>
              <w:fldChar w:fldCharType="separate"/>
            </w:r>
            <w:r w:rsidR="00E26B91" w:rsidRPr="006464AE">
              <w:rPr>
                <w:rFonts w:ascii="Tahoma" w:hAnsi="Tahoma" w:cs="Tahoma"/>
                <w:bCs/>
                <w:sz w:val="20"/>
                <w:szCs w:val="20"/>
                <w:shd w:val="clear" w:color="auto" w:fill="FFFFFF"/>
              </w:rPr>
              <w:fldChar w:fldCharType="end"/>
            </w:r>
            <w:r w:rsidR="00E26B91" w:rsidRPr="006464AE">
              <w:rPr>
                <w:rFonts w:ascii="Tahoma" w:hAnsi="Tahoma" w:cs="Tahoma"/>
                <w:bCs/>
                <w:sz w:val="20"/>
                <w:szCs w:val="20"/>
                <w:shd w:val="clear" w:color="auto" w:fill="FFFFFF"/>
              </w:rPr>
              <w:t xml:space="preserve"> </w:t>
            </w:r>
            <w:r w:rsidRPr="006464AE">
              <w:rPr>
                <w:rFonts w:ascii="Tahoma" w:hAnsi="Tahoma" w:cs="Tahoma"/>
                <w:bCs/>
                <w:sz w:val="20"/>
                <w:szCs w:val="20"/>
              </w:rPr>
              <w:t>Não</w:t>
            </w:r>
          </w:p>
          <w:p w14:paraId="4F134361" w14:textId="77777777" w:rsidR="008759D1" w:rsidRPr="006464AE" w:rsidRDefault="008759D1" w:rsidP="006464AE">
            <w:pPr>
              <w:ind w:left="74"/>
              <w:rPr>
                <w:rFonts w:ascii="Tahoma" w:hAnsi="Tahoma" w:cs="Tahoma"/>
                <w:bCs/>
                <w:sz w:val="20"/>
                <w:szCs w:val="20"/>
              </w:rPr>
            </w:pPr>
          </w:p>
          <w:p w14:paraId="310CBA87" w14:textId="77777777" w:rsidR="008759D1" w:rsidRPr="006464AE" w:rsidRDefault="008759D1" w:rsidP="006464AE">
            <w:pPr>
              <w:rPr>
                <w:rFonts w:ascii="Tahoma" w:hAnsi="Tahoma" w:cs="Tahoma"/>
                <w:bCs/>
                <w:sz w:val="20"/>
                <w:szCs w:val="20"/>
              </w:rPr>
            </w:pPr>
            <w:r w:rsidRPr="006464AE">
              <w:rPr>
                <w:rFonts w:ascii="Tahoma" w:hAnsi="Tahoma" w:cs="Tahoma"/>
                <w:bCs/>
                <w:sz w:val="20"/>
                <w:szCs w:val="20"/>
              </w:rPr>
              <w:t xml:space="preserve">Se respondeu SIM, indique o seu valor: </w:t>
            </w:r>
            <w:r w:rsidR="00324443" w:rsidRPr="00010D85">
              <w:rPr>
                <w:rFonts w:ascii="Tahoma" w:hAnsi="Tahoma" w:cs="Tahoma"/>
                <w:sz w:val="20"/>
                <w:szCs w:val="20"/>
                <w:u w:val="single" w:color="808080"/>
              </w:rPr>
              <w:fldChar w:fldCharType="begin">
                <w:ffData>
                  <w:name w:val="Texto18"/>
                  <w:enabled/>
                  <w:calcOnExit w:val="0"/>
                  <w:textInput>
                    <w:maxLength w:val="100"/>
                  </w:textInput>
                </w:ffData>
              </w:fldChar>
            </w:r>
            <w:r w:rsidR="00324443" w:rsidRPr="00010D85">
              <w:rPr>
                <w:rFonts w:ascii="Tahoma" w:hAnsi="Tahoma" w:cs="Tahoma"/>
                <w:sz w:val="20"/>
                <w:szCs w:val="20"/>
                <w:u w:val="single" w:color="808080"/>
              </w:rPr>
              <w:instrText xml:space="preserve"> FORMTEXT </w:instrText>
            </w:r>
            <w:r w:rsidR="00324443" w:rsidRPr="00010D85">
              <w:rPr>
                <w:rFonts w:ascii="Tahoma" w:hAnsi="Tahoma" w:cs="Tahoma"/>
                <w:sz w:val="20"/>
                <w:szCs w:val="20"/>
                <w:u w:val="single" w:color="808080"/>
              </w:rPr>
            </w:r>
            <w:r w:rsidR="00324443" w:rsidRPr="00010D85">
              <w:rPr>
                <w:rFonts w:ascii="Tahoma" w:hAnsi="Tahoma" w:cs="Tahoma"/>
                <w:sz w:val="20"/>
                <w:szCs w:val="20"/>
                <w:u w:val="single" w:color="808080"/>
              </w:rPr>
              <w:fldChar w:fldCharType="separate"/>
            </w:r>
            <w:r w:rsidR="00324443" w:rsidRPr="00010D85">
              <w:rPr>
                <w:rFonts w:ascii="Tahoma" w:hAnsi="Tahoma" w:cs="Tahoma"/>
                <w:sz w:val="20"/>
                <w:szCs w:val="20"/>
                <w:u w:val="single" w:color="808080"/>
              </w:rPr>
              <w:t> </w:t>
            </w:r>
            <w:r w:rsidR="00324443" w:rsidRPr="00010D85">
              <w:rPr>
                <w:rFonts w:ascii="Tahoma" w:hAnsi="Tahoma" w:cs="Tahoma"/>
                <w:sz w:val="20"/>
                <w:szCs w:val="20"/>
                <w:u w:val="single" w:color="808080"/>
              </w:rPr>
              <w:t> </w:t>
            </w:r>
            <w:r w:rsidR="00324443" w:rsidRPr="00010D85">
              <w:rPr>
                <w:rFonts w:ascii="Tahoma" w:hAnsi="Tahoma" w:cs="Tahoma"/>
                <w:sz w:val="20"/>
                <w:szCs w:val="20"/>
                <w:u w:val="single" w:color="808080"/>
              </w:rPr>
              <w:t> </w:t>
            </w:r>
            <w:r w:rsidR="00324443" w:rsidRPr="00010D85">
              <w:rPr>
                <w:rFonts w:ascii="Tahoma" w:hAnsi="Tahoma" w:cs="Tahoma"/>
                <w:sz w:val="20"/>
                <w:szCs w:val="20"/>
                <w:u w:val="single" w:color="808080"/>
              </w:rPr>
              <w:t> </w:t>
            </w:r>
            <w:r w:rsidR="00324443" w:rsidRPr="00010D85">
              <w:rPr>
                <w:rFonts w:ascii="Tahoma" w:hAnsi="Tahoma" w:cs="Tahoma"/>
                <w:sz w:val="20"/>
                <w:szCs w:val="20"/>
                <w:u w:val="single" w:color="808080"/>
              </w:rPr>
              <w:t> </w:t>
            </w:r>
            <w:r w:rsidR="00324443" w:rsidRPr="00010D85">
              <w:rPr>
                <w:rFonts w:ascii="Tahoma" w:hAnsi="Tahoma" w:cs="Tahoma"/>
                <w:sz w:val="20"/>
                <w:szCs w:val="20"/>
                <w:u w:val="single" w:color="808080"/>
              </w:rPr>
              <w:fldChar w:fldCharType="end"/>
            </w:r>
            <w:r w:rsidR="00324443">
              <w:rPr>
                <w:rFonts w:ascii="Tahoma" w:hAnsi="Tahoma" w:cs="Tahoma"/>
                <w:b/>
                <w:i/>
                <w:sz w:val="20"/>
                <w:szCs w:val="20"/>
              </w:rPr>
              <w:t xml:space="preserve"> </w:t>
            </w:r>
            <w:r w:rsidR="00324443">
              <w:rPr>
                <w:rFonts w:ascii="Tahoma" w:hAnsi="Tahoma" w:cs="Tahoma"/>
                <w:bCs/>
                <w:sz w:val="20"/>
                <w:szCs w:val="20"/>
              </w:rPr>
              <w:t>€</w:t>
            </w:r>
            <w:r w:rsidRPr="006464AE">
              <w:rPr>
                <w:rFonts w:ascii="Tahoma" w:hAnsi="Tahoma" w:cs="Tahoma"/>
                <w:bCs/>
                <w:sz w:val="20"/>
                <w:szCs w:val="20"/>
              </w:rPr>
              <w:t>.</w:t>
            </w:r>
          </w:p>
          <w:p w14:paraId="505CA229" w14:textId="77777777" w:rsidR="008759D1" w:rsidRDefault="008759D1" w:rsidP="008732D7">
            <w:pPr>
              <w:ind w:left="294"/>
              <w:rPr>
                <w:rFonts w:ascii="Tahoma" w:hAnsi="Tahoma" w:cs="Tahoma"/>
                <w:bCs/>
                <w:sz w:val="20"/>
                <w:szCs w:val="20"/>
              </w:rPr>
            </w:pPr>
          </w:p>
          <w:p w14:paraId="0CC5E5ED" w14:textId="77777777" w:rsidR="004B405F" w:rsidRDefault="004B405F" w:rsidP="008732D7">
            <w:pPr>
              <w:ind w:left="294"/>
              <w:rPr>
                <w:rFonts w:ascii="Tahoma" w:hAnsi="Tahoma" w:cs="Tahoma"/>
                <w:bCs/>
                <w:sz w:val="20"/>
                <w:szCs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8"/>
            </w:tblGrid>
            <w:tr w:rsidR="004B405F" w:rsidRPr="00350A4A" w14:paraId="1EDB513E" w14:textId="77777777" w:rsidTr="004B405F">
              <w:trPr>
                <w:trHeight w:val="217"/>
              </w:trPr>
              <w:tc>
                <w:tcPr>
                  <w:tcW w:w="10138" w:type="dxa"/>
                  <w:tcBorders>
                    <w:top w:val="single" w:sz="4" w:space="0" w:color="808080"/>
                    <w:left w:val="nil"/>
                    <w:bottom w:val="nil"/>
                    <w:right w:val="nil"/>
                  </w:tcBorders>
                  <w:shd w:val="clear" w:color="auto" w:fill="D9D9D9"/>
                  <w:vAlign w:val="bottom"/>
                </w:tcPr>
                <w:p w14:paraId="1F125F36" w14:textId="77777777" w:rsidR="004B405F" w:rsidRPr="00350A4A" w:rsidRDefault="004B405F" w:rsidP="00E65019">
                  <w:pPr>
                    <w:rPr>
                      <w:rFonts w:ascii="Tahoma" w:hAnsi="Tahoma" w:cs="Tahoma"/>
                      <w:sz w:val="22"/>
                      <w:szCs w:val="22"/>
                    </w:rPr>
                  </w:pPr>
                  <w:r w:rsidRPr="00350A4A">
                    <w:rPr>
                      <w:rFonts w:ascii="Tahoma" w:hAnsi="Tahoma" w:cs="Tahoma"/>
                      <w:sz w:val="22"/>
                      <w:szCs w:val="22"/>
                    </w:rPr>
                    <w:t>Termo Informativo</w:t>
                  </w:r>
                </w:p>
              </w:tc>
            </w:tr>
            <w:tr w:rsidR="004B405F" w:rsidRPr="00350A4A" w14:paraId="4290AF14" w14:textId="77777777" w:rsidTr="004B405F">
              <w:trPr>
                <w:trHeight w:val="2280"/>
              </w:trPr>
              <w:tc>
                <w:tcPr>
                  <w:tcW w:w="10138" w:type="dxa"/>
                  <w:tcBorders>
                    <w:top w:val="nil"/>
                    <w:left w:val="nil"/>
                    <w:bottom w:val="nil"/>
                    <w:right w:val="nil"/>
                  </w:tcBorders>
                  <w:shd w:val="clear" w:color="auto" w:fill="FFFFFF"/>
                  <w:vAlign w:val="center"/>
                </w:tcPr>
                <w:p w14:paraId="5EC87AF5" w14:textId="77777777" w:rsidR="00233671" w:rsidRPr="003513F0" w:rsidRDefault="00233671" w:rsidP="00233671">
                  <w:pPr>
                    <w:spacing w:before="240"/>
                    <w:jc w:val="both"/>
                    <w:rPr>
                      <w:rFonts w:ascii="Tahoma" w:hAnsi="Tahoma" w:cs="Tahoma"/>
                      <w:sz w:val="20"/>
                      <w:szCs w:val="20"/>
                    </w:rPr>
                  </w:pPr>
                  <w:r w:rsidRPr="003513F0">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8" w:history="1">
                    <w:r w:rsidRPr="003513F0">
                      <w:rPr>
                        <w:rStyle w:val="Hiperligao"/>
                        <w:rFonts w:ascii="Tahoma" w:hAnsi="Tahoma" w:cs="Tahoma"/>
                        <w:sz w:val="20"/>
                        <w:szCs w:val="20"/>
                      </w:rPr>
                      <w:t>www.cm-palmela.pt</w:t>
                    </w:r>
                  </w:hyperlink>
                  <w:r w:rsidRPr="003513F0">
                    <w:rPr>
                      <w:rFonts w:ascii="Tahoma" w:hAnsi="Tahoma" w:cs="Tahoma"/>
                      <w:sz w:val="20"/>
                      <w:szCs w:val="20"/>
                    </w:rPr>
                    <w:t xml:space="preserve">. </w:t>
                  </w:r>
                </w:p>
                <w:p w14:paraId="4C21F520" w14:textId="77777777" w:rsidR="00233671" w:rsidRPr="003513F0" w:rsidRDefault="00233671" w:rsidP="00233671">
                  <w:pPr>
                    <w:jc w:val="both"/>
                    <w:rPr>
                      <w:rFonts w:ascii="Tahoma" w:hAnsi="Tahoma" w:cs="Tahoma"/>
                      <w:sz w:val="20"/>
                      <w:szCs w:val="20"/>
                    </w:rPr>
                  </w:pPr>
                  <w:proofErr w:type="gramStart"/>
                  <w:r w:rsidRPr="003513F0">
                    <w:rPr>
                      <w:rFonts w:ascii="Tahoma" w:hAnsi="Tahoma" w:cs="Tahoma"/>
                      <w:sz w:val="20"/>
                      <w:szCs w:val="20"/>
                    </w:rPr>
                    <w:t>Os/as titulares</w:t>
                  </w:r>
                  <w:proofErr w:type="gramEnd"/>
                  <w:r w:rsidRPr="003513F0">
                    <w:rPr>
                      <w:rFonts w:ascii="Tahoma" w:hAnsi="Tahoma" w:cs="Tahoma"/>
                      <w:sz w:val="20"/>
                      <w:szCs w:val="20"/>
                    </w:rPr>
                    <w:t xml:space="preserve">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9" w:history="1">
                    <w:r w:rsidRPr="003513F0">
                      <w:rPr>
                        <w:rStyle w:val="Hiperligao"/>
                        <w:rFonts w:ascii="Tahoma" w:hAnsi="Tahoma" w:cs="Tahoma"/>
                        <w:sz w:val="20"/>
                        <w:szCs w:val="20"/>
                      </w:rPr>
                      <w:t>atendimento@cm-palmela.pt</w:t>
                    </w:r>
                  </w:hyperlink>
                  <w:r w:rsidRPr="003513F0">
                    <w:rPr>
                      <w:rFonts w:ascii="Tahoma" w:hAnsi="Tahoma" w:cs="Tahoma"/>
                      <w:sz w:val="20"/>
                      <w:szCs w:val="20"/>
                    </w:rPr>
                    <w:t xml:space="preserve">.  </w:t>
                  </w:r>
                </w:p>
                <w:p w14:paraId="4DC5AA96" w14:textId="77777777" w:rsidR="00233671" w:rsidRDefault="00233671" w:rsidP="00233671">
                  <w:r w:rsidRPr="003513F0">
                    <w:rPr>
                      <w:rFonts w:ascii="Tahoma" w:hAnsi="Tahoma" w:cs="Tahoma"/>
                      <w:sz w:val="20"/>
                      <w:szCs w:val="20"/>
                    </w:rPr>
                    <w:t xml:space="preserve">Formulário disponível em </w:t>
                  </w:r>
                  <w:hyperlink r:id="rId10" w:history="1">
                    <w:r w:rsidRPr="003513F0">
                      <w:rPr>
                        <w:rStyle w:val="Hiperligao"/>
                        <w:rFonts w:ascii="Tahoma" w:hAnsi="Tahoma" w:cs="Tahoma"/>
                        <w:sz w:val="20"/>
                        <w:szCs w:val="20"/>
                      </w:rPr>
                      <w:t>https://www.cm-palmela.pt/pages/2780</w:t>
                    </w:r>
                  </w:hyperlink>
                </w:p>
                <w:p w14:paraId="332E0DCA" w14:textId="77777777" w:rsidR="004B405F" w:rsidRDefault="004B405F" w:rsidP="00E65019">
                  <w:pPr>
                    <w:spacing w:before="120" w:line="276" w:lineRule="auto"/>
                    <w:rPr>
                      <w:rFonts w:ascii="Tahoma" w:hAnsi="Tahoma" w:cs="Tahoma"/>
                      <w:color w:val="FFFFFF"/>
                      <w:sz w:val="6"/>
                      <w:szCs w:val="18"/>
                    </w:rPr>
                  </w:pPr>
                </w:p>
                <w:p w14:paraId="08D3DB4C" w14:textId="77777777" w:rsidR="004B405F" w:rsidRPr="00350A4A" w:rsidRDefault="004B405F" w:rsidP="00E65019">
                  <w:pPr>
                    <w:spacing w:before="120" w:line="276" w:lineRule="auto"/>
                    <w:rPr>
                      <w:rFonts w:ascii="Tahoma" w:hAnsi="Tahoma" w:cs="Tahoma"/>
                      <w:color w:val="FFFFFF"/>
                      <w:sz w:val="6"/>
                      <w:szCs w:val="18"/>
                    </w:rPr>
                  </w:pPr>
                </w:p>
              </w:tc>
            </w:tr>
          </w:tbl>
          <w:p w14:paraId="43995C25" w14:textId="77777777" w:rsidR="004B405F" w:rsidRPr="006464AE" w:rsidRDefault="004B405F" w:rsidP="004B405F">
            <w:pPr>
              <w:ind w:left="74"/>
              <w:rPr>
                <w:rFonts w:ascii="Tahoma" w:hAnsi="Tahoma" w:cs="Tahoma"/>
                <w:bCs/>
                <w:sz w:val="20"/>
                <w:szCs w:val="20"/>
              </w:rPr>
            </w:pPr>
          </w:p>
        </w:tc>
      </w:tr>
    </w:tbl>
    <w:p w14:paraId="1CA9425D" w14:textId="77777777" w:rsidR="0000201C" w:rsidRPr="006464AE" w:rsidRDefault="0000201C" w:rsidP="00464995">
      <w:pPr>
        <w:autoSpaceDE w:val="0"/>
        <w:autoSpaceDN w:val="0"/>
        <w:adjustRightInd w:val="0"/>
        <w:rPr>
          <w:rFonts w:ascii="Tahoma" w:hAnsi="Tahoma" w:cs="Tahoma"/>
          <w:sz w:val="20"/>
          <w:szCs w:val="20"/>
        </w:rPr>
      </w:pPr>
    </w:p>
    <w:sectPr w:rsidR="0000201C" w:rsidRPr="006464AE" w:rsidSect="008A790F">
      <w:headerReference w:type="default" r:id="rId11"/>
      <w:footerReference w:type="default" r:id="rId12"/>
      <w:headerReference w:type="first" r:id="rId13"/>
      <w:footerReference w:type="first" r:id="rId14"/>
      <w:pgSz w:w="11906" w:h="16838"/>
      <w:pgMar w:top="1136" w:right="566" w:bottom="851" w:left="720" w:header="27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8000" w14:textId="77777777" w:rsidR="002A3F24" w:rsidRDefault="002A3F24" w:rsidP="00DF124B">
      <w:r>
        <w:separator/>
      </w:r>
    </w:p>
  </w:endnote>
  <w:endnote w:type="continuationSeparator" w:id="0">
    <w:p w14:paraId="2EC00499" w14:textId="77777777" w:rsidR="002A3F24" w:rsidRDefault="002A3F24"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97A7" w14:textId="77777777" w:rsidR="00464995" w:rsidRDefault="00464995" w:rsidP="00464995">
    <w:pPr>
      <w:pStyle w:val="Rodap"/>
      <w:jc w:val="right"/>
      <w:rPr>
        <w:rFonts w:ascii="Tahoma" w:hAnsi="Tahoma" w:cs="Tahoma"/>
        <w:sz w:val="14"/>
        <w:szCs w:val="14"/>
      </w:rPr>
    </w:pPr>
    <w:r>
      <w:rPr>
        <w:rFonts w:ascii="Tahoma" w:hAnsi="Tahoma" w:cs="Tahoma"/>
        <w:sz w:val="14"/>
        <w:szCs w:val="14"/>
      </w:rPr>
      <w:t xml:space="preserve">ANEXO I - </w:t>
    </w:r>
    <w:r w:rsidR="00010D85">
      <w:rPr>
        <w:rFonts w:ascii="Tahoma" w:hAnsi="Tahoma" w:cs="Tahoma"/>
        <w:sz w:val="14"/>
        <w:szCs w:val="14"/>
      </w:rPr>
      <w:t>MOD DAFF047</w:t>
    </w:r>
  </w:p>
  <w:p w14:paraId="0BF5CA45" w14:textId="77777777" w:rsidR="00010D85" w:rsidRPr="00DF124B" w:rsidRDefault="00010D85" w:rsidP="00464995">
    <w:pPr>
      <w:pStyle w:val="Rodap"/>
      <w:jc w:val="right"/>
      <w:rPr>
        <w:rFonts w:ascii="Tahoma" w:hAnsi="Tahoma" w:cs="Tahoma"/>
        <w:sz w:val="14"/>
        <w:szCs w:val="14"/>
      </w:rPr>
    </w:pP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BF705D">
      <w:rPr>
        <w:rFonts w:ascii="Tahoma" w:hAnsi="Tahoma" w:cs="Tahoma"/>
        <w:noProof/>
        <w:sz w:val="14"/>
        <w:szCs w:val="14"/>
      </w:rPr>
      <w:t>2</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BF705D">
      <w:rPr>
        <w:rFonts w:ascii="Tahoma" w:hAnsi="Tahoma" w:cs="Tahoma"/>
        <w:noProof/>
        <w:sz w:val="14"/>
        <w:szCs w:val="14"/>
      </w:rPr>
      <w:t>2</w:t>
    </w:r>
    <w:r w:rsidRPr="001A55F1">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BDF1" w14:textId="77777777" w:rsidR="00010D85" w:rsidRPr="001A55F1" w:rsidRDefault="00010D85" w:rsidP="00C45539">
    <w:pPr>
      <w:pStyle w:val="Rodap"/>
      <w:pBdr>
        <w:top w:val="single" w:sz="12" w:space="1" w:color="808080"/>
      </w:pBdr>
      <w:jc w:val="center"/>
      <w:rPr>
        <w:rFonts w:ascii="Tahoma" w:hAnsi="Tahoma" w:cs="Tahoma"/>
        <w:sz w:val="16"/>
        <w:szCs w:val="16"/>
      </w:rPr>
    </w:pPr>
    <w:r w:rsidRPr="001A55F1">
      <w:rPr>
        <w:rFonts w:ascii="Tahoma" w:hAnsi="Tahoma" w:cs="Tahoma"/>
        <w:sz w:val="16"/>
        <w:szCs w:val="16"/>
      </w:rPr>
      <w:t xml:space="preserve">Largo do Município, 2954-001 PALMELA </w:t>
    </w:r>
    <w:r w:rsidRPr="001A55F1">
      <w:rPr>
        <w:rFonts w:ascii="Tahoma" w:hAnsi="Tahoma" w:cs="Tahoma"/>
        <w:color w:val="808080"/>
        <w:sz w:val="16"/>
        <w:szCs w:val="16"/>
      </w:rPr>
      <w:t>•</w:t>
    </w:r>
    <w:r>
      <w:rPr>
        <w:rFonts w:ascii="Tahoma" w:hAnsi="Tahoma" w:cs="Tahoma"/>
        <w:sz w:val="16"/>
        <w:szCs w:val="16"/>
      </w:rPr>
      <w:t xml:space="preserve"> atendimento@cm-palmela.pt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NIF: 506 187 543</w:t>
    </w:r>
  </w:p>
  <w:p w14:paraId="0EEA7469" w14:textId="77777777" w:rsidR="00464995" w:rsidRDefault="00464995" w:rsidP="00C45539">
    <w:pPr>
      <w:pStyle w:val="Rodap"/>
      <w:jc w:val="right"/>
      <w:rPr>
        <w:rFonts w:ascii="Tahoma" w:hAnsi="Tahoma" w:cs="Tahoma"/>
        <w:sz w:val="14"/>
        <w:szCs w:val="14"/>
      </w:rPr>
    </w:pPr>
    <w:r>
      <w:rPr>
        <w:rFonts w:ascii="Tahoma" w:hAnsi="Tahoma" w:cs="Tahoma"/>
        <w:sz w:val="14"/>
        <w:szCs w:val="14"/>
      </w:rPr>
      <w:t xml:space="preserve">ANEXO I - </w:t>
    </w:r>
    <w:r w:rsidR="00010D85">
      <w:rPr>
        <w:rFonts w:ascii="Tahoma" w:hAnsi="Tahoma" w:cs="Tahoma"/>
        <w:sz w:val="14"/>
        <w:szCs w:val="14"/>
      </w:rPr>
      <w:t>MOD DAFF047</w:t>
    </w:r>
  </w:p>
  <w:p w14:paraId="538099EA" w14:textId="77777777" w:rsidR="00010D85" w:rsidRPr="00C45539" w:rsidRDefault="00010D85" w:rsidP="00C45539">
    <w:pPr>
      <w:pStyle w:val="Rodap"/>
      <w:jc w:val="right"/>
    </w:pP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BF705D">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BF705D">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B4F1" w14:textId="77777777" w:rsidR="002A3F24" w:rsidRDefault="002A3F24" w:rsidP="00DF124B">
      <w:r>
        <w:separator/>
      </w:r>
    </w:p>
  </w:footnote>
  <w:footnote w:type="continuationSeparator" w:id="0">
    <w:p w14:paraId="360D32EE" w14:textId="77777777" w:rsidR="002A3F24" w:rsidRDefault="002A3F24" w:rsidP="00DF124B">
      <w:r>
        <w:continuationSeparator/>
      </w:r>
    </w:p>
  </w:footnote>
  <w:footnote w:id="1">
    <w:p w14:paraId="48AF17FD" w14:textId="77777777" w:rsidR="00010D85" w:rsidRPr="00010D85" w:rsidRDefault="00010D85" w:rsidP="00CE1ECD">
      <w:pPr>
        <w:tabs>
          <w:tab w:val="left" w:pos="-2541"/>
        </w:tabs>
        <w:rPr>
          <w:rFonts w:ascii="Tahoma" w:hAnsi="Tahoma" w:cs="Tahoma"/>
          <w:sz w:val="16"/>
          <w:szCs w:val="16"/>
        </w:rPr>
      </w:pPr>
      <w:r w:rsidRPr="00010D85">
        <w:rPr>
          <w:rStyle w:val="Refdenotaderodap"/>
          <w:rFonts w:ascii="Tahoma" w:hAnsi="Tahoma" w:cs="Tahoma"/>
          <w:sz w:val="16"/>
          <w:szCs w:val="16"/>
        </w:rPr>
        <w:footnoteRef/>
      </w:r>
      <w:r w:rsidRPr="00010D85">
        <w:rPr>
          <w:rFonts w:ascii="Tahoma" w:hAnsi="Tahoma" w:cs="Tahoma"/>
          <w:sz w:val="16"/>
          <w:szCs w:val="16"/>
        </w:rPr>
        <w:t xml:space="preserve"> </w:t>
      </w:r>
      <w:r w:rsidRPr="00010D85">
        <w:rPr>
          <w:rFonts w:ascii="Tahoma" w:hAnsi="Tahoma" w:cs="Tahoma"/>
          <w:bCs/>
          <w:sz w:val="16"/>
          <w:szCs w:val="16"/>
        </w:rPr>
        <w:t>Indique todas as pessoas que vivem em economia comum pela seguinte ordem: cônjuge ou pessoa com quem vive em união de facto; descendentes; ascendentes; outras pessoas que façam parte do agregado familiar.</w:t>
      </w:r>
    </w:p>
  </w:footnote>
  <w:footnote w:id="2">
    <w:p w14:paraId="00382A71" w14:textId="77777777" w:rsidR="00010D85" w:rsidRPr="00010D85" w:rsidRDefault="00010D85">
      <w:pPr>
        <w:pStyle w:val="Textodenotaderodap"/>
        <w:rPr>
          <w:rFonts w:ascii="Tahoma" w:hAnsi="Tahoma" w:cs="Tahoma"/>
          <w:sz w:val="16"/>
          <w:szCs w:val="16"/>
        </w:rPr>
      </w:pPr>
      <w:r w:rsidRPr="00010D85">
        <w:rPr>
          <w:rStyle w:val="Refdenotaderodap"/>
          <w:rFonts w:ascii="Tahoma" w:hAnsi="Tahoma" w:cs="Tahoma"/>
          <w:sz w:val="16"/>
          <w:szCs w:val="16"/>
        </w:rPr>
        <w:footnoteRef/>
      </w:r>
      <w:r w:rsidRPr="00010D85">
        <w:rPr>
          <w:rFonts w:ascii="Tahoma" w:hAnsi="Tahoma" w:cs="Tahoma"/>
          <w:sz w:val="16"/>
          <w:szCs w:val="16"/>
        </w:rPr>
        <w:t xml:space="preserve"> Valor do rendimento depois da dedução do IRS (Imposto sobre o Rendimento das Pessoas Singulares) e das contribuições obrigatórias para regimes de proteção social.</w:t>
      </w:r>
    </w:p>
  </w:footnote>
  <w:footnote w:id="3">
    <w:p w14:paraId="05C0E940" w14:textId="77777777" w:rsidR="00010D85" w:rsidRPr="00010D85" w:rsidRDefault="00010D85">
      <w:pPr>
        <w:pStyle w:val="Textodenotaderodap"/>
        <w:rPr>
          <w:rFonts w:ascii="Tahoma" w:hAnsi="Tahoma" w:cs="Tahoma"/>
          <w:sz w:val="16"/>
          <w:szCs w:val="16"/>
        </w:rPr>
      </w:pPr>
      <w:r w:rsidRPr="00010D85">
        <w:rPr>
          <w:rStyle w:val="Refdenotaderodap"/>
          <w:rFonts w:ascii="Tahoma" w:hAnsi="Tahoma" w:cs="Tahoma"/>
          <w:sz w:val="16"/>
          <w:szCs w:val="16"/>
        </w:rPr>
        <w:footnoteRef/>
      </w:r>
      <w:r w:rsidRPr="00010D85">
        <w:rPr>
          <w:rFonts w:ascii="Tahoma" w:hAnsi="Tahoma" w:cs="Tahoma"/>
          <w:sz w:val="16"/>
          <w:szCs w:val="16"/>
        </w:rPr>
        <w:t xml:space="preserve"> Casa de morada de família e/ou outros imóveis.</w:t>
      </w:r>
    </w:p>
  </w:footnote>
  <w:footnote w:id="4">
    <w:p w14:paraId="54C0F891" w14:textId="77777777" w:rsidR="00010D85" w:rsidRPr="00010D85" w:rsidRDefault="00010D85" w:rsidP="00010D85">
      <w:pPr>
        <w:pStyle w:val="Textodenotaderodap"/>
        <w:rPr>
          <w:rFonts w:ascii="Tahoma" w:hAnsi="Tahoma" w:cs="Tahoma"/>
          <w:sz w:val="16"/>
          <w:szCs w:val="16"/>
        </w:rPr>
      </w:pPr>
      <w:r w:rsidRPr="00010D85">
        <w:rPr>
          <w:rStyle w:val="Refdenotaderodap"/>
          <w:rFonts w:ascii="Tahoma" w:hAnsi="Tahoma" w:cs="Tahoma"/>
          <w:sz w:val="16"/>
          <w:szCs w:val="16"/>
        </w:rPr>
        <w:footnoteRef/>
      </w:r>
      <w:r w:rsidRPr="00010D85">
        <w:rPr>
          <w:rFonts w:ascii="Tahoma" w:hAnsi="Tahoma" w:cs="Tahoma"/>
          <w:sz w:val="16"/>
          <w:szCs w:val="16"/>
        </w:rPr>
        <w:t xml:space="preserve"> Exemplo: </w:t>
      </w:r>
      <w:r w:rsidR="00464995">
        <w:rPr>
          <w:rFonts w:ascii="Tahoma" w:hAnsi="Tahoma" w:cs="Tahoma"/>
          <w:sz w:val="16"/>
          <w:szCs w:val="16"/>
        </w:rPr>
        <w:t xml:space="preserve">requerente, </w:t>
      </w:r>
      <w:r w:rsidRPr="00010D85">
        <w:rPr>
          <w:rFonts w:ascii="Tahoma" w:hAnsi="Tahoma" w:cs="Tahoma"/>
          <w:sz w:val="16"/>
          <w:szCs w:val="16"/>
        </w:rPr>
        <w:t>cônjuge, outros elementos do agregado familiar.</w:t>
      </w:r>
    </w:p>
  </w:footnote>
  <w:footnote w:id="5">
    <w:p w14:paraId="0A0CC35C" w14:textId="77777777" w:rsidR="00010D85" w:rsidRPr="00010D85" w:rsidRDefault="00010D85">
      <w:pPr>
        <w:pStyle w:val="Textodenotaderodap"/>
        <w:rPr>
          <w:rFonts w:ascii="Tahoma" w:hAnsi="Tahoma" w:cs="Tahoma"/>
          <w:sz w:val="16"/>
          <w:szCs w:val="16"/>
        </w:rPr>
      </w:pPr>
      <w:r w:rsidRPr="00010D85">
        <w:rPr>
          <w:rStyle w:val="Refdenotaderodap"/>
          <w:rFonts w:ascii="Tahoma" w:hAnsi="Tahoma" w:cs="Tahoma"/>
          <w:sz w:val="16"/>
          <w:szCs w:val="16"/>
        </w:rPr>
        <w:footnoteRef/>
      </w:r>
      <w:r w:rsidRPr="00010D85">
        <w:rPr>
          <w:rFonts w:ascii="Tahoma" w:hAnsi="Tahoma" w:cs="Tahoma"/>
          <w:sz w:val="16"/>
          <w:szCs w:val="16"/>
        </w:rPr>
        <w:t xml:space="preserve"> Exemplo: quotas, ações; obrigações, títulos de participação, unidades de participação em instituições de investimento coletivo.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010D85" w:rsidRPr="00F7727D" w14:paraId="68D9B682" w14:textId="77777777" w:rsidTr="008732D7">
      <w:trPr>
        <w:trHeight w:val="286"/>
      </w:trPr>
      <w:tc>
        <w:tcPr>
          <w:tcW w:w="3413" w:type="dxa"/>
          <w:vMerge w:val="restart"/>
          <w:tcBorders>
            <w:top w:val="nil"/>
            <w:left w:val="nil"/>
            <w:right w:val="nil"/>
          </w:tcBorders>
        </w:tcPr>
        <w:p w14:paraId="395ABB8C" w14:textId="77777777" w:rsidR="00010D85" w:rsidRPr="00F7727D" w:rsidRDefault="00BF705D" w:rsidP="00884867">
          <w:pPr>
            <w:pStyle w:val="Cabealho"/>
            <w:rPr>
              <w:rFonts w:ascii="Arial" w:hAnsi="Arial" w:cs="Arial"/>
            </w:rPr>
          </w:pPr>
          <w:r w:rsidRPr="005F0B87">
            <w:rPr>
              <w:rFonts w:ascii="Arial" w:hAnsi="Arial" w:cs="Arial"/>
              <w:noProof/>
            </w:rPr>
            <w:drawing>
              <wp:inline distT="0" distB="0" distL="0" distR="0" wp14:anchorId="201BA6BE" wp14:editId="5FD87780">
                <wp:extent cx="1708150" cy="685800"/>
                <wp:effectExtent l="0" t="0" r="0" b="0"/>
                <wp:docPr id="1"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685800"/>
                        </a:xfrm>
                        <a:prstGeom prst="rect">
                          <a:avLst/>
                        </a:prstGeom>
                        <a:noFill/>
                        <a:ln>
                          <a:noFill/>
                        </a:ln>
                      </pic:spPr>
                    </pic:pic>
                  </a:graphicData>
                </a:graphic>
              </wp:inline>
            </w:drawing>
          </w:r>
        </w:p>
      </w:tc>
    </w:tr>
    <w:tr w:rsidR="00010D85" w:rsidRPr="00F7727D" w14:paraId="1F6E8EAA" w14:textId="77777777" w:rsidTr="008732D7">
      <w:trPr>
        <w:trHeight w:val="547"/>
      </w:trPr>
      <w:tc>
        <w:tcPr>
          <w:tcW w:w="3413" w:type="dxa"/>
          <w:vMerge/>
          <w:tcBorders>
            <w:left w:val="nil"/>
            <w:right w:val="nil"/>
          </w:tcBorders>
        </w:tcPr>
        <w:p w14:paraId="033B9277" w14:textId="77777777" w:rsidR="00010D85" w:rsidRPr="00F7727D" w:rsidRDefault="00010D85" w:rsidP="00884867">
          <w:pPr>
            <w:pStyle w:val="Cabealho"/>
            <w:rPr>
              <w:rFonts w:ascii="Arial" w:hAnsi="Arial" w:cs="Arial"/>
            </w:rPr>
          </w:pPr>
        </w:p>
      </w:tc>
    </w:tr>
    <w:tr w:rsidR="00010D85" w:rsidRPr="00F7727D" w14:paraId="61261EE5" w14:textId="77777777" w:rsidTr="008732D7">
      <w:trPr>
        <w:trHeight w:val="276"/>
      </w:trPr>
      <w:tc>
        <w:tcPr>
          <w:tcW w:w="3413" w:type="dxa"/>
          <w:vMerge/>
          <w:tcBorders>
            <w:left w:val="nil"/>
            <w:bottom w:val="nil"/>
            <w:right w:val="nil"/>
          </w:tcBorders>
        </w:tcPr>
        <w:p w14:paraId="6F63C269" w14:textId="77777777" w:rsidR="00010D85" w:rsidRPr="00F7727D" w:rsidRDefault="00010D85" w:rsidP="00884867">
          <w:pPr>
            <w:pStyle w:val="Cabealho"/>
            <w:rPr>
              <w:rFonts w:ascii="Arial" w:hAnsi="Arial" w:cs="Arial"/>
            </w:rPr>
          </w:pPr>
        </w:p>
      </w:tc>
    </w:tr>
  </w:tbl>
  <w:p w14:paraId="0E7C0EA3" w14:textId="77777777" w:rsidR="00010D85" w:rsidRPr="00C45539" w:rsidRDefault="00010D85" w:rsidP="006F47D4">
    <w:pPr>
      <w:pStyle w:val="Cabealh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3C67" w14:textId="77777777" w:rsidR="008A790F" w:rsidRPr="008A790F" w:rsidRDefault="008A790F" w:rsidP="00D925DF">
    <w:pPr>
      <w:pStyle w:val="Cabealho"/>
      <w:rPr>
        <w:rFonts w:ascii="Arial" w:hAnsi="Arial" w:cs="Arial"/>
        <w:noProof/>
        <w:sz w:val="18"/>
      </w:rPr>
    </w:pPr>
  </w:p>
  <w:p w14:paraId="3A572D3C" w14:textId="77777777" w:rsidR="008A790F" w:rsidRPr="008A790F" w:rsidRDefault="008A790F" w:rsidP="00D925DF">
    <w:pPr>
      <w:pStyle w:val="Cabealho"/>
      <w:rPr>
        <w:rFonts w:ascii="Arial" w:hAnsi="Arial" w:cs="Arial"/>
        <w:noProof/>
        <w:sz w:val="2"/>
      </w:rPr>
    </w:pPr>
  </w:p>
  <w:p w14:paraId="3D6F2D57" w14:textId="77777777" w:rsidR="00010D85" w:rsidRDefault="00BF705D" w:rsidP="00D925DF">
    <w:pPr>
      <w:pStyle w:val="Cabealho"/>
      <w:rPr>
        <w:rFonts w:ascii="Arial" w:hAnsi="Arial" w:cs="Arial"/>
        <w:noProof/>
      </w:rPr>
    </w:pPr>
    <w:r w:rsidRPr="005F0B87">
      <w:rPr>
        <w:rFonts w:ascii="Arial" w:hAnsi="Arial" w:cs="Arial"/>
        <w:noProof/>
      </w:rPr>
      <w:drawing>
        <wp:inline distT="0" distB="0" distL="0" distR="0" wp14:anchorId="0E6D5759" wp14:editId="13BCAFC0">
          <wp:extent cx="1708150" cy="685800"/>
          <wp:effectExtent l="0" t="0" r="0" b="0"/>
          <wp:docPr id="2"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685800"/>
                  </a:xfrm>
                  <a:prstGeom prst="rect">
                    <a:avLst/>
                  </a:prstGeom>
                  <a:noFill/>
                  <a:ln>
                    <a:noFill/>
                  </a:ln>
                </pic:spPr>
              </pic:pic>
            </a:graphicData>
          </a:graphic>
        </wp:inline>
      </w:drawing>
    </w:r>
  </w:p>
  <w:p w14:paraId="6D2B3493" w14:textId="77777777" w:rsidR="00010D85" w:rsidRPr="00D925DF" w:rsidRDefault="00010D85" w:rsidP="00D925DF">
    <w:pPr>
      <w:pStyle w:val="Cabealho"/>
      <w:rPr>
        <w:rFonts w:ascii="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658"/>
    <w:multiLevelType w:val="hybridMultilevel"/>
    <w:tmpl w:val="868C2B4E"/>
    <w:lvl w:ilvl="0" w:tplc="C0726CF8">
      <w:start w:val="1"/>
      <w:numFmt w:val="decimal"/>
      <w:lvlText w:val="(%1)"/>
      <w:lvlJc w:val="left"/>
      <w:pPr>
        <w:ind w:left="926" w:hanging="360"/>
      </w:pPr>
      <w:rPr>
        <w:rFonts w:hint="default"/>
        <w:vertAlign w:val="superscript"/>
      </w:rPr>
    </w:lvl>
    <w:lvl w:ilvl="1" w:tplc="08160019" w:tentative="1">
      <w:start w:val="1"/>
      <w:numFmt w:val="lowerLetter"/>
      <w:lvlText w:val="%2."/>
      <w:lvlJc w:val="left"/>
      <w:pPr>
        <w:ind w:left="1723" w:hanging="360"/>
      </w:pPr>
    </w:lvl>
    <w:lvl w:ilvl="2" w:tplc="0816001B" w:tentative="1">
      <w:start w:val="1"/>
      <w:numFmt w:val="lowerRoman"/>
      <w:lvlText w:val="%3."/>
      <w:lvlJc w:val="right"/>
      <w:pPr>
        <w:ind w:left="2443" w:hanging="180"/>
      </w:pPr>
    </w:lvl>
    <w:lvl w:ilvl="3" w:tplc="0816000F" w:tentative="1">
      <w:start w:val="1"/>
      <w:numFmt w:val="decimal"/>
      <w:lvlText w:val="%4."/>
      <w:lvlJc w:val="left"/>
      <w:pPr>
        <w:ind w:left="3163" w:hanging="360"/>
      </w:pPr>
    </w:lvl>
    <w:lvl w:ilvl="4" w:tplc="08160019" w:tentative="1">
      <w:start w:val="1"/>
      <w:numFmt w:val="lowerLetter"/>
      <w:lvlText w:val="%5."/>
      <w:lvlJc w:val="left"/>
      <w:pPr>
        <w:ind w:left="3883" w:hanging="360"/>
      </w:pPr>
    </w:lvl>
    <w:lvl w:ilvl="5" w:tplc="0816001B" w:tentative="1">
      <w:start w:val="1"/>
      <w:numFmt w:val="lowerRoman"/>
      <w:lvlText w:val="%6."/>
      <w:lvlJc w:val="right"/>
      <w:pPr>
        <w:ind w:left="4603" w:hanging="180"/>
      </w:pPr>
    </w:lvl>
    <w:lvl w:ilvl="6" w:tplc="0816000F" w:tentative="1">
      <w:start w:val="1"/>
      <w:numFmt w:val="decimal"/>
      <w:lvlText w:val="%7."/>
      <w:lvlJc w:val="left"/>
      <w:pPr>
        <w:ind w:left="5323" w:hanging="360"/>
      </w:pPr>
    </w:lvl>
    <w:lvl w:ilvl="7" w:tplc="08160019" w:tentative="1">
      <w:start w:val="1"/>
      <w:numFmt w:val="lowerLetter"/>
      <w:lvlText w:val="%8."/>
      <w:lvlJc w:val="left"/>
      <w:pPr>
        <w:ind w:left="6043" w:hanging="360"/>
      </w:pPr>
    </w:lvl>
    <w:lvl w:ilvl="8" w:tplc="0816001B" w:tentative="1">
      <w:start w:val="1"/>
      <w:numFmt w:val="lowerRoman"/>
      <w:lvlText w:val="%9."/>
      <w:lvlJc w:val="right"/>
      <w:pPr>
        <w:ind w:left="6763" w:hanging="180"/>
      </w:pPr>
    </w:lvl>
  </w:abstractNum>
  <w:abstractNum w:abstractNumId="1" w15:restartNumberingAfterBreak="0">
    <w:nsid w:val="39C8666B"/>
    <w:multiLevelType w:val="hybridMultilevel"/>
    <w:tmpl w:val="226284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B2D78B9"/>
    <w:multiLevelType w:val="hybridMultilevel"/>
    <w:tmpl w:val="37A2AC8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4A7434F"/>
    <w:multiLevelType w:val="hybridMultilevel"/>
    <w:tmpl w:val="EA9A9E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7D8F3D26"/>
    <w:multiLevelType w:val="hybridMultilevel"/>
    <w:tmpl w:val="5CB0583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YKGnFUB/yCl/5IC6t4r7Z0+4qvJEwFPDeXafKpMaf50NDDSz6GE7/az3KTZesbbeTO2pbTprIhO+YeE75aq1rA==" w:salt="+YVBvcjTdoAgZ087Xh2UUQ=="/>
  <w:defaultTabStop w:val="708"/>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4B"/>
    <w:rsid w:val="0000201C"/>
    <w:rsid w:val="00010D85"/>
    <w:rsid w:val="00016A3E"/>
    <w:rsid w:val="00026095"/>
    <w:rsid w:val="000352DF"/>
    <w:rsid w:val="00036F5D"/>
    <w:rsid w:val="00065E48"/>
    <w:rsid w:val="0009254C"/>
    <w:rsid w:val="000D2376"/>
    <w:rsid w:val="000D5B0E"/>
    <w:rsid w:val="0010162C"/>
    <w:rsid w:val="001121F1"/>
    <w:rsid w:val="001541AE"/>
    <w:rsid w:val="001756BE"/>
    <w:rsid w:val="00185814"/>
    <w:rsid w:val="00195FAD"/>
    <w:rsid w:val="001B4384"/>
    <w:rsid w:val="001B52F6"/>
    <w:rsid w:val="001C1E91"/>
    <w:rsid w:val="001E43E4"/>
    <w:rsid w:val="001E6F0D"/>
    <w:rsid w:val="00213FD0"/>
    <w:rsid w:val="00220680"/>
    <w:rsid w:val="002244E9"/>
    <w:rsid w:val="00227905"/>
    <w:rsid w:val="00233671"/>
    <w:rsid w:val="002342E2"/>
    <w:rsid w:val="00277807"/>
    <w:rsid w:val="002A3F24"/>
    <w:rsid w:val="002D2BEF"/>
    <w:rsid w:val="002E1174"/>
    <w:rsid w:val="003125A2"/>
    <w:rsid w:val="00320813"/>
    <w:rsid w:val="003216CF"/>
    <w:rsid w:val="00324443"/>
    <w:rsid w:val="003365F4"/>
    <w:rsid w:val="0035304C"/>
    <w:rsid w:val="003532DD"/>
    <w:rsid w:val="0037153A"/>
    <w:rsid w:val="003A3DC1"/>
    <w:rsid w:val="003B7AB6"/>
    <w:rsid w:val="003C10AC"/>
    <w:rsid w:val="003D751B"/>
    <w:rsid w:val="00446924"/>
    <w:rsid w:val="00460694"/>
    <w:rsid w:val="00464995"/>
    <w:rsid w:val="00473A29"/>
    <w:rsid w:val="00482185"/>
    <w:rsid w:val="004B405F"/>
    <w:rsid w:val="004B535B"/>
    <w:rsid w:val="004B580A"/>
    <w:rsid w:val="004B77D9"/>
    <w:rsid w:val="004C48DB"/>
    <w:rsid w:val="004D34C9"/>
    <w:rsid w:val="004F7E1D"/>
    <w:rsid w:val="00510F99"/>
    <w:rsid w:val="005123FD"/>
    <w:rsid w:val="00540F29"/>
    <w:rsid w:val="00554A44"/>
    <w:rsid w:val="00561B62"/>
    <w:rsid w:val="005B5BEE"/>
    <w:rsid w:val="005F0B87"/>
    <w:rsid w:val="00613EE3"/>
    <w:rsid w:val="00615902"/>
    <w:rsid w:val="00627A83"/>
    <w:rsid w:val="006464AE"/>
    <w:rsid w:val="0064700E"/>
    <w:rsid w:val="00673100"/>
    <w:rsid w:val="00680AEF"/>
    <w:rsid w:val="00684F6B"/>
    <w:rsid w:val="006A1367"/>
    <w:rsid w:val="006A714D"/>
    <w:rsid w:val="006C1BB3"/>
    <w:rsid w:val="006E1FC9"/>
    <w:rsid w:val="006E66B0"/>
    <w:rsid w:val="006F47D4"/>
    <w:rsid w:val="00727EFD"/>
    <w:rsid w:val="007A144E"/>
    <w:rsid w:val="007B6B80"/>
    <w:rsid w:val="007D2291"/>
    <w:rsid w:val="007F3ECE"/>
    <w:rsid w:val="00805DBE"/>
    <w:rsid w:val="00824048"/>
    <w:rsid w:val="008732D7"/>
    <w:rsid w:val="008759D1"/>
    <w:rsid w:val="00884867"/>
    <w:rsid w:val="0088702F"/>
    <w:rsid w:val="008A40DB"/>
    <w:rsid w:val="008A790F"/>
    <w:rsid w:val="008B2F27"/>
    <w:rsid w:val="008E7316"/>
    <w:rsid w:val="008E741B"/>
    <w:rsid w:val="009712DB"/>
    <w:rsid w:val="00976ECF"/>
    <w:rsid w:val="0098695C"/>
    <w:rsid w:val="009A5C88"/>
    <w:rsid w:val="009C3A42"/>
    <w:rsid w:val="009D1215"/>
    <w:rsid w:val="00A02D18"/>
    <w:rsid w:val="00A219C8"/>
    <w:rsid w:val="00A50D16"/>
    <w:rsid w:val="00A548C8"/>
    <w:rsid w:val="00A54AA2"/>
    <w:rsid w:val="00A5680D"/>
    <w:rsid w:val="00A61DB7"/>
    <w:rsid w:val="00A7295C"/>
    <w:rsid w:val="00A74596"/>
    <w:rsid w:val="00A82E6D"/>
    <w:rsid w:val="00A95432"/>
    <w:rsid w:val="00A95837"/>
    <w:rsid w:val="00AB3B89"/>
    <w:rsid w:val="00AF0D87"/>
    <w:rsid w:val="00B12DD8"/>
    <w:rsid w:val="00B22A87"/>
    <w:rsid w:val="00B342CE"/>
    <w:rsid w:val="00B443E3"/>
    <w:rsid w:val="00B60EAE"/>
    <w:rsid w:val="00B66CFF"/>
    <w:rsid w:val="00BA729A"/>
    <w:rsid w:val="00BB5259"/>
    <w:rsid w:val="00BF705D"/>
    <w:rsid w:val="00C26CA0"/>
    <w:rsid w:val="00C35A57"/>
    <w:rsid w:val="00C45539"/>
    <w:rsid w:val="00C72121"/>
    <w:rsid w:val="00C7319B"/>
    <w:rsid w:val="00C73593"/>
    <w:rsid w:val="00C77983"/>
    <w:rsid w:val="00C80E3C"/>
    <w:rsid w:val="00C85744"/>
    <w:rsid w:val="00CB0025"/>
    <w:rsid w:val="00CC69E2"/>
    <w:rsid w:val="00CD2745"/>
    <w:rsid w:val="00CE1ECD"/>
    <w:rsid w:val="00CF06F8"/>
    <w:rsid w:val="00CF2ED7"/>
    <w:rsid w:val="00D434C4"/>
    <w:rsid w:val="00D80FB9"/>
    <w:rsid w:val="00D925DF"/>
    <w:rsid w:val="00DA733A"/>
    <w:rsid w:val="00DC433F"/>
    <w:rsid w:val="00DE3883"/>
    <w:rsid w:val="00DF124B"/>
    <w:rsid w:val="00E05EC6"/>
    <w:rsid w:val="00E21EAC"/>
    <w:rsid w:val="00E26B91"/>
    <w:rsid w:val="00E27105"/>
    <w:rsid w:val="00E45BC7"/>
    <w:rsid w:val="00E65019"/>
    <w:rsid w:val="00E71D2F"/>
    <w:rsid w:val="00EA0D1E"/>
    <w:rsid w:val="00EB062B"/>
    <w:rsid w:val="00EB1F3D"/>
    <w:rsid w:val="00EC582C"/>
    <w:rsid w:val="00EF4D7A"/>
    <w:rsid w:val="00F0135F"/>
    <w:rsid w:val="00F02203"/>
    <w:rsid w:val="00F0497B"/>
    <w:rsid w:val="00F31990"/>
    <w:rsid w:val="00F32CF8"/>
    <w:rsid w:val="00F50C02"/>
    <w:rsid w:val="00F53BBE"/>
    <w:rsid w:val="00F53D94"/>
    <w:rsid w:val="00F64EEC"/>
    <w:rsid w:val="00F704C3"/>
    <w:rsid w:val="00F97CDF"/>
    <w:rsid w:val="00FB3564"/>
    <w:rsid w:val="00FC4EDC"/>
    <w:rsid w:val="00FE54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58BC750"/>
  <w15:chartTrackingRefBased/>
  <w15:docId w15:val="{0957BD34-14A5-4C18-912E-A679F21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ter">
    <w:name w:val="Título 5 Cará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ter"/>
    <w:rsid w:val="00DF124B"/>
    <w:pPr>
      <w:tabs>
        <w:tab w:val="center" w:pos="4252"/>
        <w:tab w:val="right" w:pos="8504"/>
      </w:tabs>
    </w:pPr>
  </w:style>
  <w:style w:type="character" w:customStyle="1" w:styleId="CabealhoCarter">
    <w:name w:val="Cabeçalho Cará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rsid w:val="00DF124B"/>
    <w:rPr>
      <w:sz w:val="20"/>
      <w:szCs w:val="20"/>
    </w:rPr>
  </w:style>
  <w:style w:type="character" w:customStyle="1" w:styleId="TextodenotaderodapCarter">
    <w:name w:val="Texto de nota de rodapé Cará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ter"/>
    <w:uiPriority w:val="99"/>
    <w:unhideWhenUsed/>
    <w:rsid w:val="00DF124B"/>
    <w:pPr>
      <w:tabs>
        <w:tab w:val="center" w:pos="4252"/>
        <w:tab w:val="right" w:pos="8504"/>
      </w:tabs>
    </w:pPr>
  </w:style>
  <w:style w:type="character" w:customStyle="1" w:styleId="RodapCarter">
    <w:name w:val="Rodapé Caráter"/>
    <w:link w:val="Rodap"/>
    <w:uiPriority w:val="99"/>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ter"/>
    <w:uiPriority w:val="99"/>
    <w:semiHidden/>
    <w:unhideWhenUsed/>
    <w:rsid w:val="00DF124B"/>
    <w:rPr>
      <w:rFonts w:ascii="Tahoma" w:hAnsi="Tahoma" w:cs="Tahoma"/>
      <w:sz w:val="16"/>
      <w:szCs w:val="16"/>
    </w:rPr>
  </w:style>
  <w:style w:type="character" w:customStyle="1" w:styleId="TextodebaloCarter">
    <w:name w:val="Texto de balão Caráter"/>
    <w:link w:val="Textodebalo"/>
    <w:uiPriority w:val="99"/>
    <w:semiHidden/>
    <w:rsid w:val="00DF124B"/>
    <w:rPr>
      <w:rFonts w:ascii="Tahoma" w:eastAsia="Times New Roman" w:hAnsi="Tahoma" w:cs="Tahoma"/>
      <w:sz w:val="16"/>
      <w:szCs w:val="16"/>
      <w:lang w:eastAsia="pt-PT"/>
    </w:rPr>
  </w:style>
  <w:style w:type="paragraph" w:styleId="PargrafodaLista">
    <w:name w:val="List Paragraph"/>
    <w:basedOn w:val="Normal"/>
    <w:uiPriority w:val="34"/>
    <w:qFormat/>
    <w:rsid w:val="007B6B80"/>
    <w:pPr>
      <w:spacing w:after="200" w:line="276" w:lineRule="auto"/>
      <w:ind w:left="720"/>
      <w:contextualSpacing/>
    </w:pPr>
    <w:rPr>
      <w:rFonts w:ascii="Arial" w:eastAsia="Calibri" w:hAnsi="Arial" w:cs="Arial"/>
      <w:sz w:val="20"/>
      <w:szCs w:val="20"/>
      <w:lang w:eastAsia="en-US"/>
    </w:rPr>
  </w:style>
  <w:style w:type="character" w:styleId="Hiperligao">
    <w:name w:val="Hyperlink"/>
    <w:rsid w:val="00233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palmela.pt/pages/2780" TargetMode="External"/><Relationship Id="rId4" Type="http://schemas.openxmlformats.org/officeDocument/2006/relationships/settings" Target="settings.xml"/><Relationship Id="rId9" Type="http://schemas.openxmlformats.org/officeDocument/2006/relationships/hyperlink" Target="mailto:atendimento@cm-palmela.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7582-9152-43CB-A236-37A5A034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Links>
    <vt:vector size="18" baseType="variant">
      <vt:variant>
        <vt:i4>5111898</vt:i4>
      </vt:variant>
      <vt:variant>
        <vt:i4>229</vt:i4>
      </vt:variant>
      <vt:variant>
        <vt:i4>0</vt:i4>
      </vt:variant>
      <vt:variant>
        <vt:i4>5</vt:i4>
      </vt:variant>
      <vt:variant>
        <vt:lpwstr>https://www.cm-palmela.pt/pages/2780</vt:lpwstr>
      </vt:variant>
      <vt:variant>
        <vt:lpwstr/>
      </vt:variant>
      <vt:variant>
        <vt:i4>1704045</vt:i4>
      </vt:variant>
      <vt:variant>
        <vt:i4>226</vt:i4>
      </vt:variant>
      <vt:variant>
        <vt:i4>0</vt:i4>
      </vt:variant>
      <vt:variant>
        <vt:i4>5</vt:i4>
      </vt:variant>
      <vt:variant>
        <vt:lpwstr>mailto:atendimento@cm-palmela.pt</vt:lpwstr>
      </vt:variant>
      <vt:variant>
        <vt:lpwstr/>
      </vt:variant>
      <vt:variant>
        <vt:i4>6226005</vt:i4>
      </vt:variant>
      <vt:variant>
        <vt:i4>223</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cp:lastModifiedBy>Andreia Isabel Esteves</cp:lastModifiedBy>
  <cp:revision>4</cp:revision>
  <cp:lastPrinted>2015-08-07T11:48:00Z</cp:lastPrinted>
  <dcterms:created xsi:type="dcterms:W3CDTF">2022-09-15T13:41:00Z</dcterms:created>
  <dcterms:modified xsi:type="dcterms:W3CDTF">2025-03-06T11:00:00Z</dcterms:modified>
</cp:coreProperties>
</file>