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C03524" w:rsidRPr="00F7727D" w:rsidTr="00C03524">
        <w:trPr>
          <w:trHeight w:val="567"/>
        </w:trPr>
        <w:tc>
          <w:tcPr>
            <w:tcW w:w="3035" w:type="dxa"/>
          </w:tcPr>
          <w:p w:rsidR="00C03524" w:rsidRPr="00F7727D" w:rsidRDefault="00C03524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86516ED" wp14:editId="492D4B01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C03524" w:rsidRPr="00D70135" w:rsidRDefault="00C03524" w:rsidP="00E617CE">
            <w:pPr>
              <w:pStyle w:val="Cabealho"/>
              <w:jc w:val="center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703058" w:rsidRDefault="00703058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703058">
        <w:rPr>
          <w:rFonts w:ascii="Tahoma" w:hAnsi="Tahoma" w:cs="Tahoma"/>
          <w:color w:val="808080" w:themeColor="background1" w:themeShade="80"/>
          <w:sz w:val="12"/>
          <w:szCs w:val="12"/>
        </w:rPr>
        <w:t>FE.03</w:t>
      </w:r>
      <w:r w:rsidR="009D0D2C" w:rsidRPr="00703058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Pr="00703058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="009D0D2C" w:rsidRPr="00703058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Pr="00703058">
        <w:rPr>
          <w:rFonts w:ascii="Tahoma" w:hAnsi="Tahoma" w:cs="Tahoma"/>
          <w:color w:val="808080" w:themeColor="background1" w:themeShade="80"/>
          <w:sz w:val="12"/>
          <w:szCs w:val="12"/>
        </w:rPr>
        <w:t>W</w:t>
      </w:r>
      <w:r w:rsidR="002D6EAF">
        <w:rPr>
          <w:rFonts w:ascii="Tahoma" w:hAnsi="Tahoma" w:cs="Tahoma"/>
          <w:color w:val="808080" w:themeColor="background1" w:themeShade="80"/>
          <w:sz w:val="12"/>
          <w:szCs w:val="12"/>
        </w:rPr>
        <w:t>.V</w:t>
      </w:r>
      <w:r w:rsidR="009D0D2C" w:rsidRPr="00703058">
        <w:rPr>
          <w:rFonts w:ascii="Tahoma" w:hAnsi="Tahoma" w:cs="Tahoma"/>
          <w:color w:val="808080" w:themeColor="background1" w:themeShade="80"/>
          <w:sz w:val="12"/>
          <w:szCs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8E2AA6" w:rsidP="00766D72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Autorização de Utilização </w:t>
            </w:r>
            <w:r w:rsidR="004744CF">
              <w:rPr>
                <w:rFonts w:ascii="Tahoma" w:hAnsi="Tahoma" w:cs="Tahoma"/>
                <w:b/>
                <w:szCs w:val="20"/>
              </w:rPr>
              <w:t xml:space="preserve">de Edifício </w:t>
            </w:r>
            <w:r>
              <w:rPr>
                <w:rFonts w:ascii="Tahoma" w:hAnsi="Tahoma" w:cs="Tahoma"/>
                <w:b/>
                <w:szCs w:val="20"/>
              </w:rPr>
              <w:t>ou suas Frações</w:t>
            </w:r>
            <w:r w:rsidR="003D3831">
              <w:rPr>
                <w:rFonts w:ascii="Tahoma" w:hAnsi="Tahoma" w:cs="Tahoma"/>
                <w:b/>
                <w:szCs w:val="20"/>
              </w:rPr>
              <w:t xml:space="preserve"> e Emissão de Alvará / Título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395"/>
        <w:gridCol w:w="424"/>
        <w:gridCol w:w="127"/>
        <w:gridCol w:w="548"/>
        <w:gridCol w:w="280"/>
        <w:gridCol w:w="183"/>
        <w:gridCol w:w="264"/>
        <w:gridCol w:w="13"/>
        <w:gridCol w:w="142"/>
        <w:gridCol w:w="148"/>
        <w:gridCol w:w="454"/>
        <w:gridCol w:w="594"/>
        <w:gridCol w:w="227"/>
        <w:gridCol w:w="206"/>
        <w:gridCol w:w="220"/>
        <w:gridCol w:w="284"/>
        <w:gridCol w:w="567"/>
        <w:gridCol w:w="142"/>
        <w:gridCol w:w="122"/>
        <w:gridCol w:w="164"/>
        <w:gridCol w:w="134"/>
        <w:gridCol w:w="572"/>
        <w:gridCol w:w="22"/>
        <w:gridCol w:w="300"/>
        <w:gridCol w:w="670"/>
        <w:gridCol w:w="51"/>
        <w:gridCol w:w="59"/>
        <w:gridCol w:w="591"/>
        <w:gridCol w:w="82"/>
        <w:gridCol w:w="771"/>
        <w:gridCol w:w="287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3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D40B92">
        <w:trPr>
          <w:gridAfter w:val="1"/>
          <w:wAfter w:w="120" w:type="dxa"/>
        </w:trPr>
        <w:tc>
          <w:tcPr>
            <w:tcW w:w="609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5C68FF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375150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7" w:type="dxa"/>
            <w:gridSpan w:val="2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C68FF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1A55F1" w:rsidTr="00375150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7" w:type="dxa"/>
            <w:gridSpan w:val="2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C68FF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5C68FF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83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375150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8E7129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8E712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375150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7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5C68F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375150">
        <w:trPr>
          <w:gridAfter w:val="1"/>
          <w:wAfter w:w="120" w:type="dxa"/>
          <w:trHeight w:hRule="exact" w:val="284"/>
        </w:trPr>
        <w:tc>
          <w:tcPr>
            <w:tcW w:w="19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7" w:type="dxa"/>
            <w:gridSpan w:val="2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5C68F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375150">
        <w:trPr>
          <w:gridAfter w:val="1"/>
          <w:wAfter w:w="120" w:type="dxa"/>
          <w:trHeight w:hRule="exact" w:val="284"/>
        </w:trPr>
        <w:tc>
          <w:tcPr>
            <w:tcW w:w="27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C68FF" w:rsidRPr="004C76D7" w:rsidRDefault="005C68FF" w:rsidP="005C68FF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4C76D7">
              <w:rPr>
                <w:rFonts w:ascii="Tahoma" w:hAnsi="Tahoma" w:cs="Tahoma"/>
                <w:sz w:val="20"/>
                <w:szCs w:val="20"/>
              </w:rPr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5C68FF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BB50C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C03524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035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035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035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035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035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035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035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C035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C0352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C03524" w:rsidRPr="007D41D9" w:rsidTr="006C067C">
        <w:trPr>
          <w:trHeight w:val="263"/>
        </w:trPr>
        <w:tc>
          <w:tcPr>
            <w:tcW w:w="1018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524" w:rsidRPr="007D41D9" w:rsidRDefault="00C03524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1A413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8D6FD5" w:rsidRPr="007D41D9" w:rsidTr="00375150">
        <w:trPr>
          <w:gridAfter w:val="1"/>
          <w:wAfter w:w="120" w:type="dxa"/>
          <w:trHeight w:val="263"/>
        </w:trPr>
        <w:tc>
          <w:tcPr>
            <w:tcW w:w="4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FD5" w:rsidRDefault="00C03524" w:rsidP="00C03524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</w:t>
            </w:r>
            <w:r w:rsidR="008D6FD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registo c</w:t>
            </w:r>
            <w:r w:rsidR="008D6FD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omercial</w:t>
            </w:r>
          </w:p>
        </w:tc>
        <w:tc>
          <w:tcPr>
            <w:tcW w:w="5471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8D6FD5" w:rsidRPr="001A55F1" w:rsidRDefault="005C68FF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375150">
        <w:trPr>
          <w:gridAfter w:val="1"/>
          <w:wAfter w:w="120" w:type="dxa"/>
          <w:trHeight w:val="263"/>
        </w:trPr>
        <w:tc>
          <w:tcPr>
            <w:tcW w:w="4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71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AC5F7E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A7298E">
        <w:trPr>
          <w:gridAfter w:val="1"/>
          <w:wAfter w:w="120" w:type="dxa"/>
          <w:trHeight w:val="827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1A52D1" w:rsidP="008E712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364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art.º 62.º do Decreto-Lei n.º 555/99, de 16 de dezembro, na redação </w:t>
            </w:r>
            <w:r w:rsidR="008E7129">
              <w:rPr>
                <w:rFonts w:ascii="Tahoma" w:hAnsi="Tahoma" w:cs="Tahoma"/>
                <w:bCs/>
                <w:iCs/>
                <w:sz w:val="20"/>
                <w:szCs w:val="20"/>
              </w:rPr>
              <w:t>atualmente em vigor</w:t>
            </w:r>
            <w:r w:rsidRPr="0030364C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</w:t>
            </w:r>
            <w:r w:rsidRPr="008E7129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 xml:space="preserve">requer a </w:t>
            </w:r>
            <w:r w:rsidR="003D3831" w:rsidRPr="008E7129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 xml:space="preserve">autorização </w:t>
            </w:r>
            <w:r w:rsidRPr="008E7129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>de utilização</w:t>
            </w:r>
            <w:r w:rsidR="003D3831" w:rsidRPr="008E7129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 xml:space="preserve"> ou suas frações</w:t>
            </w:r>
            <w:r w:rsidRPr="008E7129">
              <w:rPr>
                <w:rFonts w:ascii="Tahoma" w:hAnsi="Tahoma" w:cs="Tahoma"/>
                <w:bCs/>
                <w:iCs/>
                <w:sz w:val="20"/>
                <w:szCs w:val="20"/>
              </w:rPr>
              <w:t>:</w:t>
            </w:r>
          </w:p>
        </w:tc>
      </w:tr>
      <w:tr w:rsidR="00A7298E" w:rsidRPr="00A93103" w:rsidTr="00375150">
        <w:trPr>
          <w:gridAfter w:val="1"/>
          <w:wAfter w:w="120" w:type="dxa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sz w:val="20"/>
                <w:szCs w:val="20"/>
              </w:rPr>
            </w:r>
            <w:r w:rsidR="001A41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0451D">
              <w:rPr>
                <w:rFonts w:ascii="Tahoma" w:hAnsi="Tahoma" w:cs="Tahoma"/>
                <w:sz w:val="20"/>
                <w:szCs w:val="20"/>
              </w:rPr>
              <w:t xml:space="preserve"> Edifício</w:t>
            </w: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sz w:val="20"/>
                <w:szCs w:val="20"/>
              </w:rPr>
            </w:r>
            <w:r w:rsidR="001A41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Fração</w:t>
            </w:r>
          </w:p>
        </w:tc>
        <w:tc>
          <w:tcPr>
            <w:tcW w:w="5669" w:type="dxa"/>
            <w:gridSpan w:val="2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A7298E" w:rsidRPr="005C68FF" w:rsidRDefault="005C68FF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5C68F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5C68F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68FF">
              <w:rPr>
                <w:rFonts w:ascii="Tahoma" w:hAnsi="Tahoma" w:cs="Tahoma"/>
                <w:sz w:val="20"/>
                <w:szCs w:val="20"/>
              </w:rPr>
            </w:r>
            <w:r w:rsidRPr="005C68F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30364C" w:rsidRDefault="00A7298E" w:rsidP="001A52D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uso:</w:t>
            </w:r>
          </w:p>
        </w:tc>
      </w:tr>
      <w:tr w:rsidR="00A7298E" w:rsidRPr="00A93103" w:rsidTr="006C067C">
        <w:trPr>
          <w:gridAfter w:val="1"/>
          <w:wAfter w:w="120" w:type="dxa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75150" w:rsidRPr="00A93103" w:rsidTr="00375150">
        <w:trPr>
          <w:gridAfter w:val="1"/>
          <w:wAfter w:w="120" w:type="dxa"/>
          <w:trHeight w:val="364"/>
        </w:trPr>
        <w:tc>
          <w:tcPr>
            <w:tcW w:w="1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5150" w:rsidRPr="00AE146E" w:rsidRDefault="00375150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sz w:val="20"/>
                <w:szCs w:val="20"/>
              </w:rPr>
            </w:r>
            <w:r w:rsidR="001A41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Habitação</w:t>
            </w:r>
          </w:p>
        </w:tc>
        <w:tc>
          <w:tcPr>
            <w:tcW w:w="43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5150" w:rsidRPr="00AE146E" w:rsidRDefault="00375150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sz w:val="20"/>
                <w:szCs w:val="20"/>
              </w:rPr>
            </w:r>
            <w:r w:rsidR="001A41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Estabelecimentos Comerciais / Serviços</w:t>
            </w:r>
          </w:p>
        </w:tc>
        <w:tc>
          <w:tcPr>
            <w:tcW w:w="3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5150" w:rsidRPr="00AE146E" w:rsidRDefault="00375150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sz w:val="20"/>
                <w:szCs w:val="20"/>
              </w:rPr>
            </w:r>
            <w:r w:rsidR="001A41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Estabelecimentos Industriais</w:t>
            </w:r>
          </w:p>
        </w:tc>
      </w:tr>
      <w:tr w:rsidR="00375150" w:rsidRPr="00A93103" w:rsidTr="00375150">
        <w:trPr>
          <w:gridAfter w:val="1"/>
          <w:wAfter w:w="120" w:type="dxa"/>
        </w:trPr>
        <w:tc>
          <w:tcPr>
            <w:tcW w:w="62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5150" w:rsidRPr="00AE146E" w:rsidRDefault="00375150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sz w:val="20"/>
                <w:szCs w:val="20"/>
              </w:rPr>
            </w:r>
            <w:r w:rsidR="001A41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Estabelecimentos de Restauração e Bebidas</w:t>
            </w:r>
          </w:p>
        </w:tc>
        <w:tc>
          <w:tcPr>
            <w:tcW w:w="38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5150" w:rsidRPr="00AE146E" w:rsidRDefault="00375150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045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451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sz w:val="20"/>
                <w:szCs w:val="20"/>
              </w:rPr>
            </w:r>
            <w:r w:rsidR="001A41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0451D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Estabelecimentos Turísticos</w:t>
            </w:r>
          </w:p>
        </w:tc>
      </w:tr>
      <w:tr w:rsidR="0039467F" w:rsidRPr="00A93103" w:rsidTr="006C067C">
        <w:trPr>
          <w:gridAfter w:val="1"/>
          <w:wAfter w:w="120" w:type="dxa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7298E" w:rsidRPr="00A93103" w:rsidTr="006C067C">
        <w:trPr>
          <w:gridAfter w:val="1"/>
          <w:wAfter w:w="120" w:type="dxa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298E" w:rsidRDefault="00A7298E" w:rsidP="00A7298E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10E8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n.º 3 do art.º 74.º conjugado com o n.º1 do art.º 76.º do Decreto-Lei n.º 555/99, de 16 de dezembro, na redação </w:t>
            </w:r>
            <w:r w:rsidR="008E7129">
              <w:rPr>
                <w:rFonts w:ascii="Tahoma" w:hAnsi="Tahoma" w:cs="Tahoma"/>
                <w:bCs/>
                <w:iCs/>
                <w:sz w:val="20"/>
                <w:szCs w:val="20"/>
              </w:rPr>
              <w:t>atualmente em vigor</w:t>
            </w:r>
            <w:r w:rsidRPr="00010E8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</w:t>
            </w:r>
            <w:r w:rsidRPr="00010E85">
              <w:rPr>
                <w:rFonts w:ascii="Tahoma" w:hAnsi="Tahoma" w:cs="Tahoma"/>
                <w:bCs/>
                <w:iCs/>
                <w:sz w:val="20"/>
                <w:szCs w:val="20"/>
                <w:u w:val="single"/>
              </w:rPr>
              <w:t>requer a emissão do alvará de utilização</w:t>
            </w:r>
            <w:r w:rsidRPr="00E072BC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</w:p>
          <w:p w:rsidR="00A7298E" w:rsidRPr="00AE146E" w:rsidRDefault="00A7298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34DAE" w:rsidRPr="00A93103" w:rsidTr="00375150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A7298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Localização da Operação</w:t>
            </w:r>
          </w:p>
        </w:tc>
      </w:tr>
      <w:tr w:rsidR="009452E4" w:rsidRPr="009452E4" w:rsidTr="00375150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8015C" w:rsidRPr="009452E4" w:rsidTr="005C68FF">
        <w:trPr>
          <w:gridBefore w:val="1"/>
          <w:gridAfter w:val="1"/>
          <w:wBefore w:w="20" w:type="dxa"/>
          <w:wAfter w:w="120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Rua</w:t>
            </w:r>
          </w:p>
        </w:tc>
        <w:tc>
          <w:tcPr>
            <w:tcW w:w="3830" w:type="dxa"/>
            <w:gridSpan w:val="1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5C68FF" w:rsidRDefault="005C68FF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5C68F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68F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68FF">
              <w:rPr>
                <w:rFonts w:ascii="Tahoma" w:hAnsi="Tahoma" w:cs="Tahoma"/>
                <w:sz w:val="20"/>
                <w:szCs w:val="20"/>
              </w:rPr>
            </w:r>
            <w:r w:rsidRPr="005C68F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N.º Polícia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801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801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8015C">
              <w:rPr>
                <w:rFonts w:ascii="Tahoma" w:hAnsi="Tahoma" w:cs="Tahoma"/>
                <w:sz w:val="20"/>
                <w:szCs w:val="20"/>
              </w:rPr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8015C" w:rsidRPr="009452E4" w:rsidTr="005C68FF">
        <w:trPr>
          <w:gridBefore w:val="1"/>
          <w:gridAfter w:val="1"/>
          <w:wBefore w:w="20" w:type="dxa"/>
          <w:wAfter w:w="120" w:type="dxa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Fração</w:t>
            </w:r>
          </w:p>
        </w:tc>
        <w:tc>
          <w:tcPr>
            <w:tcW w:w="3830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5C68FF" w:rsidRDefault="005C68FF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5C68F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C68F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68FF">
              <w:rPr>
                <w:rFonts w:ascii="Tahoma" w:hAnsi="Tahoma" w:cs="Tahoma"/>
                <w:sz w:val="20"/>
                <w:szCs w:val="20"/>
              </w:rPr>
            </w:r>
            <w:r w:rsidRPr="005C68F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C68F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9452E4" w:rsidRDefault="0028015C" w:rsidP="0028015C">
            <w:pPr>
              <w:spacing w:before="20" w:after="20" w:line="240" w:lineRule="auto"/>
              <w:jc w:val="righ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Freguesia</w:t>
            </w:r>
          </w:p>
        </w:tc>
        <w:tc>
          <w:tcPr>
            <w:tcW w:w="311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28015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28015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8015C">
              <w:rPr>
                <w:rFonts w:ascii="Tahoma" w:hAnsi="Tahoma" w:cs="Tahoma"/>
                <w:sz w:val="20"/>
                <w:szCs w:val="20"/>
              </w:rPr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28015C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15C" w:rsidRPr="0028015C" w:rsidRDefault="0028015C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A7298E" w:rsidRPr="009452E4" w:rsidTr="00375150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98E" w:rsidRPr="009452E4" w:rsidRDefault="00A7298E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42409B" w:rsidRPr="009452E4" w:rsidTr="00375150">
        <w:trPr>
          <w:gridBefore w:val="1"/>
          <w:gridAfter w:val="1"/>
          <w:wBefore w:w="20" w:type="dxa"/>
          <w:wAfter w:w="120" w:type="dxa"/>
          <w:trHeight w:val="352"/>
        </w:trPr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A413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  <w:p w:rsidR="00303D93" w:rsidRDefault="00303D93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3D93" w:rsidRDefault="00303D93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B34BF" w:rsidRDefault="00AB34BF" w:rsidP="00C34DA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872" w:rsidRPr="009452E4" w:rsidTr="00375150">
        <w:trPr>
          <w:gridBefore w:val="1"/>
          <w:gridAfter w:val="1"/>
          <w:wBefore w:w="20" w:type="dxa"/>
          <w:wAfter w:w="120" w:type="dxa"/>
          <w:trHeight w:val="352"/>
        </w:trPr>
        <w:tc>
          <w:tcPr>
            <w:tcW w:w="10043" w:type="dxa"/>
            <w:gridSpan w:val="3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A73872" w:rsidRPr="009452E4" w:rsidTr="008E7129">
        <w:trPr>
          <w:gridBefore w:val="1"/>
          <w:gridAfter w:val="1"/>
          <w:wBefore w:w="20" w:type="dxa"/>
          <w:wAfter w:w="120" w:type="dxa"/>
          <w:trHeight w:val="217"/>
        </w:trPr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8E7129" w:rsidRDefault="00A73872" w:rsidP="00C34DAE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A73872" w:rsidRPr="009452E4" w:rsidTr="008E7129">
        <w:trPr>
          <w:gridBefore w:val="1"/>
          <w:gridAfter w:val="1"/>
          <w:wBefore w:w="20" w:type="dxa"/>
          <w:wAfter w:w="120" w:type="dxa"/>
          <w:trHeight w:val="275"/>
        </w:trPr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pStyle w:val="Cabealho5"/>
              <w:spacing w:before="20" w:after="2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1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A7298E">
            <w:pPr>
              <w:tabs>
                <w:tab w:val="left" w:pos="944"/>
              </w:tabs>
              <w:spacing w:before="20" w:after="2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703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D07EF" w:rsidRPr="009452E4" w:rsidTr="00BD07EF">
        <w:trPr>
          <w:gridBefore w:val="1"/>
          <w:gridAfter w:val="1"/>
          <w:wBefore w:w="20" w:type="dxa"/>
          <w:wAfter w:w="120" w:type="dxa"/>
          <w:trHeight w:val="275"/>
        </w:trPr>
        <w:tc>
          <w:tcPr>
            <w:tcW w:w="10043" w:type="dxa"/>
            <w:gridSpan w:val="3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BD07EF" w:rsidRPr="005C3873" w:rsidRDefault="00BD07EF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7EF" w:rsidRPr="009452E4" w:rsidTr="00BD07EF">
        <w:trPr>
          <w:gridBefore w:val="1"/>
          <w:gridAfter w:val="1"/>
          <w:wBefore w:w="20" w:type="dxa"/>
          <w:wAfter w:w="120" w:type="dxa"/>
          <w:trHeight w:val="275"/>
        </w:trPr>
        <w:tc>
          <w:tcPr>
            <w:tcW w:w="10043" w:type="dxa"/>
            <w:gridSpan w:val="3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BD07EF" w:rsidRPr="005C3873" w:rsidRDefault="00BD07EF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07EF">
              <w:rPr>
                <w:rFonts w:ascii="Tahoma" w:hAnsi="Tahoma" w:cs="Tahoma"/>
                <w:szCs w:val="20"/>
              </w:rPr>
              <w:t>Informação Adicional</w:t>
            </w:r>
          </w:p>
        </w:tc>
      </w:tr>
      <w:tr w:rsidR="00BD07EF" w:rsidRPr="009452E4" w:rsidTr="001430E2">
        <w:trPr>
          <w:gridBefore w:val="1"/>
          <w:gridAfter w:val="1"/>
          <w:wBefore w:w="20" w:type="dxa"/>
          <w:wAfter w:w="120" w:type="dxa"/>
          <w:trHeight w:val="275"/>
        </w:trPr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EF" w:rsidRPr="005C3873" w:rsidRDefault="00BD07EF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07EF" w:rsidRPr="009452E4" w:rsidTr="001430E2">
        <w:trPr>
          <w:gridBefore w:val="1"/>
          <w:gridAfter w:val="1"/>
          <w:wBefore w:w="20" w:type="dxa"/>
          <w:wAfter w:w="120" w:type="dxa"/>
          <w:trHeight w:val="275"/>
        </w:trPr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EF" w:rsidRDefault="00BD07EF" w:rsidP="00BD07EF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  <w:p w:rsidR="00BD07EF" w:rsidRPr="00BD07EF" w:rsidRDefault="00BD07EF" w:rsidP="00A7298E">
            <w:pPr>
              <w:spacing w:before="20" w:after="20" w:line="240" w:lineRule="auto"/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BD07EF" w:rsidRPr="009452E4" w:rsidTr="00BD07EF">
        <w:trPr>
          <w:gridBefore w:val="1"/>
          <w:gridAfter w:val="1"/>
          <w:wBefore w:w="20" w:type="dxa"/>
          <w:wAfter w:w="120" w:type="dxa"/>
          <w:trHeight w:val="275"/>
        </w:trPr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EF" w:rsidRPr="005C3873" w:rsidRDefault="00BD07EF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A413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Posto de atendimento de</w:t>
            </w:r>
          </w:p>
        </w:tc>
        <w:tc>
          <w:tcPr>
            <w:tcW w:w="2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EF" w:rsidRPr="00BD07EF" w:rsidRDefault="00BD07EF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D07E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 w:rsidRPr="00BD07EF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1A4130">
              <w:rPr>
                <w:rFonts w:ascii="Tahoma" w:hAnsi="Tahoma" w:cs="Tahoma"/>
                <w:sz w:val="20"/>
                <w:szCs w:val="20"/>
              </w:rPr>
            </w:r>
            <w:r w:rsidR="001A413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BD07E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EF" w:rsidRPr="005C3873" w:rsidRDefault="00D43451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A4130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A413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 xml:space="preserve"> Posto móvel em</w:t>
            </w:r>
          </w:p>
        </w:tc>
        <w:tc>
          <w:tcPr>
            <w:tcW w:w="2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7EF" w:rsidRPr="005C3873" w:rsidRDefault="00D43451" w:rsidP="00A7298E">
            <w:pPr>
              <w:spacing w:before="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1A4130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1A413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bookmarkEnd w:id="7"/>
            <w:r w:rsidRPr="001A55F1">
              <w:rPr>
                <w:rFonts w:ascii="Tahoma" w:hAnsi="Tahoma" w:cs="Tahoma"/>
                <w:color w:val="FFFFFF"/>
                <w:sz w:val="20"/>
                <w:szCs w:val="20"/>
                <w:u w:val="single"/>
              </w:rPr>
              <w:t>.</w:t>
            </w:r>
          </w:p>
        </w:tc>
      </w:tr>
      <w:tr w:rsidR="009452E4" w:rsidRPr="009452E4" w:rsidTr="00375150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C34DAE" w:rsidRPr="00AD1595" w:rsidTr="00375150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2977A9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</w:t>
            </w:r>
            <w:r w:rsidR="008D6219"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>ais e Direitos dos/as T</w:t>
            </w:r>
            <w:r w:rsidR="008D6219">
              <w:rPr>
                <w:rFonts w:ascii="Tahoma" w:hAnsi="Tahoma" w:cs="Tahoma"/>
              </w:rPr>
              <w:t>itulares</w:t>
            </w:r>
          </w:p>
        </w:tc>
      </w:tr>
    </w:tbl>
    <w:p w:rsidR="00303D93" w:rsidRPr="00AA5615" w:rsidRDefault="00303D93" w:rsidP="00303D93">
      <w:pPr>
        <w:spacing w:before="120" w:after="120"/>
        <w:jc w:val="both"/>
        <w:rPr>
          <w:rFonts w:ascii="Tahoma" w:hAnsi="Tahoma" w:cs="Tahoma"/>
          <w:iCs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lastRenderedPageBreak/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2977A9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703058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4C23E7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703058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3058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2977A9" w:rsidRDefault="002977A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977A9" w:rsidRDefault="002977A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977A9" w:rsidRDefault="002977A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5C68FF" w:rsidRDefault="005C68FF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03058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703058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860C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0860C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703058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703058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A413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1A413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303D93">
        <w:rPr>
          <w:rFonts w:ascii="Tahoma" w:hAnsi="Tahoma" w:cs="Tahoma"/>
          <w:sz w:val="14"/>
          <w:szCs w:val="14"/>
          <w:vertAlign w:val="superscript"/>
        </w:rPr>
        <w:footnoteRef/>
      </w:r>
      <w:r w:rsidRPr="00303D93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303D93" w:rsidRPr="00F7727D" w:rsidTr="00303D93">
      <w:trPr>
        <w:trHeight w:val="1132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303D93" w:rsidRPr="00F7727D" w:rsidRDefault="00303D93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3526B69" wp14:editId="3BEF882A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303D93" w:rsidRPr="009D20AC" w:rsidRDefault="00303D93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zx0RZpmZk542wNy/IVIL2Cw0Cyl6JZx/rCpGJhuL+MSVGGB7sjbi2uSIvcG87ESoVe+Kzk8tKbFEI8dtBYtpQ==" w:salt="iGdQe2K0/8GfKewey0cH7g==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63121"/>
    <w:rsid w:val="000860C0"/>
    <w:rsid w:val="00090F5B"/>
    <w:rsid w:val="00092308"/>
    <w:rsid w:val="000A3609"/>
    <w:rsid w:val="000A3B9B"/>
    <w:rsid w:val="000D0BAA"/>
    <w:rsid w:val="000D1755"/>
    <w:rsid w:val="00116666"/>
    <w:rsid w:val="00120581"/>
    <w:rsid w:val="00130E30"/>
    <w:rsid w:val="001417BE"/>
    <w:rsid w:val="00190894"/>
    <w:rsid w:val="001960B3"/>
    <w:rsid w:val="001A4130"/>
    <w:rsid w:val="001A52D1"/>
    <w:rsid w:val="001C7F2E"/>
    <w:rsid w:val="001D737E"/>
    <w:rsid w:val="002020B1"/>
    <w:rsid w:val="00202F00"/>
    <w:rsid w:val="0028015C"/>
    <w:rsid w:val="0029269C"/>
    <w:rsid w:val="002977A9"/>
    <w:rsid w:val="002C56D7"/>
    <w:rsid w:val="002D2A2B"/>
    <w:rsid w:val="002D6E4F"/>
    <w:rsid w:val="002D6EAF"/>
    <w:rsid w:val="002E0C9B"/>
    <w:rsid w:val="002E1F30"/>
    <w:rsid w:val="00303D93"/>
    <w:rsid w:val="00315DBE"/>
    <w:rsid w:val="00317313"/>
    <w:rsid w:val="003615BF"/>
    <w:rsid w:val="00375150"/>
    <w:rsid w:val="0039467F"/>
    <w:rsid w:val="003B5F2F"/>
    <w:rsid w:val="003D3831"/>
    <w:rsid w:val="003D5DD8"/>
    <w:rsid w:val="003E2DEC"/>
    <w:rsid w:val="003E3B02"/>
    <w:rsid w:val="003F107D"/>
    <w:rsid w:val="003F30B7"/>
    <w:rsid w:val="0042409B"/>
    <w:rsid w:val="00430588"/>
    <w:rsid w:val="004362AF"/>
    <w:rsid w:val="004744CF"/>
    <w:rsid w:val="00476E48"/>
    <w:rsid w:val="004B3676"/>
    <w:rsid w:val="004B4897"/>
    <w:rsid w:val="004B4997"/>
    <w:rsid w:val="004C23E7"/>
    <w:rsid w:val="004C2514"/>
    <w:rsid w:val="00516283"/>
    <w:rsid w:val="0054715E"/>
    <w:rsid w:val="00554E46"/>
    <w:rsid w:val="005609A8"/>
    <w:rsid w:val="005A6EB0"/>
    <w:rsid w:val="005C176C"/>
    <w:rsid w:val="005C3873"/>
    <w:rsid w:val="005C68FF"/>
    <w:rsid w:val="00647412"/>
    <w:rsid w:val="006A7CD7"/>
    <w:rsid w:val="006C067C"/>
    <w:rsid w:val="006D649E"/>
    <w:rsid w:val="006F4734"/>
    <w:rsid w:val="00703058"/>
    <w:rsid w:val="007529C1"/>
    <w:rsid w:val="00766D72"/>
    <w:rsid w:val="00776A03"/>
    <w:rsid w:val="007C1950"/>
    <w:rsid w:val="007D15F6"/>
    <w:rsid w:val="008173A8"/>
    <w:rsid w:val="00832798"/>
    <w:rsid w:val="0085367A"/>
    <w:rsid w:val="008B2864"/>
    <w:rsid w:val="008D284A"/>
    <w:rsid w:val="008D6219"/>
    <w:rsid w:val="008D6FD5"/>
    <w:rsid w:val="008E2AA6"/>
    <w:rsid w:val="008E7129"/>
    <w:rsid w:val="0090369E"/>
    <w:rsid w:val="009452E4"/>
    <w:rsid w:val="009B6842"/>
    <w:rsid w:val="009D0D2C"/>
    <w:rsid w:val="009F53F7"/>
    <w:rsid w:val="00A12B44"/>
    <w:rsid w:val="00A7298E"/>
    <w:rsid w:val="00A73872"/>
    <w:rsid w:val="00A86ED3"/>
    <w:rsid w:val="00AB34BF"/>
    <w:rsid w:val="00AC5F7E"/>
    <w:rsid w:val="00AE146E"/>
    <w:rsid w:val="00B32441"/>
    <w:rsid w:val="00B7791E"/>
    <w:rsid w:val="00BA52D8"/>
    <w:rsid w:val="00BB50CB"/>
    <w:rsid w:val="00BD07EF"/>
    <w:rsid w:val="00BD07F6"/>
    <w:rsid w:val="00BD3A84"/>
    <w:rsid w:val="00BE2BA3"/>
    <w:rsid w:val="00C03524"/>
    <w:rsid w:val="00C153EC"/>
    <w:rsid w:val="00C34DAE"/>
    <w:rsid w:val="00C56431"/>
    <w:rsid w:val="00C60868"/>
    <w:rsid w:val="00CC6043"/>
    <w:rsid w:val="00D01EC9"/>
    <w:rsid w:val="00D02C82"/>
    <w:rsid w:val="00D03EB4"/>
    <w:rsid w:val="00D07813"/>
    <w:rsid w:val="00D07DB5"/>
    <w:rsid w:val="00D346D7"/>
    <w:rsid w:val="00D40B92"/>
    <w:rsid w:val="00D43451"/>
    <w:rsid w:val="00D50061"/>
    <w:rsid w:val="00DC293A"/>
    <w:rsid w:val="00DC31DC"/>
    <w:rsid w:val="00E072BC"/>
    <w:rsid w:val="00E2119A"/>
    <w:rsid w:val="00E615BD"/>
    <w:rsid w:val="00E617CE"/>
    <w:rsid w:val="00EB2B4E"/>
    <w:rsid w:val="00EC274B"/>
    <w:rsid w:val="00EE7247"/>
    <w:rsid w:val="00F0391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4362D19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77</cp:revision>
  <cp:lastPrinted>2020-12-23T09:51:00Z</cp:lastPrinted>
  <dcterms:created xsi:type="dcterms:W3CDTF">2020-12-21T10:47:00Z</dcterms:created>
  <dcterms:modified xsi:type="dcterms:W3CDTF">2022-10-27T14:21:00Z</dcterms:modified>
</cp:coreProperties>
</file>