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41127" w:rsidRPr="00F7727D" w:rsidTr="00C41127">
        <w:trPr>
          <w:trHeight w:val="993"/>
        </w:trPr>
        <w:tc>
          <w:tcPr>
            <w:tcW w:w="3035" w:type="dxa"/>
          </w:tcPr>
          <w:p w:rsidR="00C41127" w:rsidRPr="00F7727D" w:rsidRDefault="00C41127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02BA7B8" wp14:editId="75CDE7F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C41127" w:rsidRPr="00D70135" w:rsidRDefault="00C41127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47CBC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747CBC">
        <w:rPr>
          <w:rFonts w:ascii="Tahoma" w:hAnsi="Tahoma" w:cs="Tahoma"/>
          <w:color w:val="808080" w:themeColor="background1" w:themeShade="80"/>
          <w:sz w:val="12"/>
        </w:rPr>
        <w:t>FE.0</w:t>
      </w:r>
      <w:r w:rsidR="00747CBC" w:rsidRPr="00747CBC">
        <w:rPr>
          <w:rFonts w:ascii="Tahoma" w:hAnsi="Tahoma" w:cs="Tahoma"/>
          <w:color w:val="808080" w:themeColor="background1" w:themeShade="80"/>
          <w:sz w:val="12"/>
        </w:rPr>
        <w:t>3.02</w:t>
      </w:r>
      <w:r w:rsidRPr="00747CBC">
        <w:rPr>
          <w:rFonts w:ascii="Tahoma" w:hAnsi="Tahoma" w:cs="Tahoma"/>
          <w:color w:val="808080" w:themeColor="background1" w:themeShade="80"/>
          <w:sz w:val="12"/>
        </w:rPr>
        <w:t>.</w:t>
      </w:r>
      <w:r w:rsidR="00747CBC" w:rsidRPr="00747CBC">
        <w:rPr>
          <w:rFonts w:ascii="Tahoma" w:hAnsi="Tahoma" w:cs="Tahoma"/>
          <w:color w:val="808080" w:themeColor="background1" w:themeShade="80"/>
          <w:sz w:val="12"/>
        </w:rPr>
        <w:t>AH</w:t>
      </w:r>
      <w:r w:rsidRPr="00747CBC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13717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</w:t>
            </w:r>
            <w:r w:rsidR="0013717F">
              <w:rPr>
                <w:rFonts w:ascii="Tahoma" w:hAnsi="Tahoma" w:cs="Tahoma"/>
                <w:b/>
                <w:szCs w:val="20"/>
              </w:rPr>
              <w:t>do Depósito da Ficha Técnica de Habitação</w:t>
            </w:r>
          </w:p>
        </w:tc>
      </w:tr>
    </w:tbl>
    <w:tbl>
      <w:tblPr>
        <w:tblW w:w="10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649"/>
        <w:gridCol w:w="1266"/>
        <w:gridCol w:w="551"/>
        <w:gridCol w:w="350"/>
        <w:gridCol w:w="37"/>
        <w:gridCol w:w="336"/>
        <w:gridCol w:w="16"/>
        <w:gridCol w:w="7"/>
        <w:gridCol w:w="213"/>
        <w:gridCol w:w="566"/>
        <w:gridCol w:w="248"/>
        <w:gridCol w:w="845"/>
        <w:gridCol w:w="325"/>
        <w:gridCol w:w="185"/>
        <w:gridCol w:w="382"/>
        <w:gridCol w:w="135"/>
        <w:gridCol w:w="504"/>
        <w:gridCol w:w="637"/>
        <w:gridCol w:w="100"/>
        <w:gridCol w:w="608"/>
        <w:gridCol w:w="709"/>
        <w:gridCol w:w="1384"/>
        <w:gridCol w:w="120"/>
      </w:tblGrid>
      <w:tr w:rsidR="001D737E" w:rsidRPr="003E14D2" w:rsidTr="00D4735B">
        <w:trPr>
          <w:gridAfter w:val="1"/>
          <w:wAfter w:w="120" w:type="dxa"/>
          <w:trHeight w:val="302"/>
        </w:trPr>
        <w:tc>
          <w:tcPr>
            <w:tcW w:w="100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747CBC">
              <w:rPr>
                <w:rFonts w:ascii="Tahoma" w:hAnsi="Tahoma" w:cs="Tahoma"/>
                <w:sz w:val="16"/>
                <w:szCs w:val="16"/>
              </w:rPr>
              <w:t>Decreto-Lei n.º</w:t>
            </w:r>
            <w:r w:rsidR="00A97D37">
              <w:rPr>
                <w:rFonts w:ascii="Tahoma" w:hAnsi="Tahoma" w:cs="Tahoma"/>
                <w:sz w:val="16"/>
                <w:szCs w:val="16"/>
              </w:rPr>
              <w:t xml:space="preserve"> 68/2004, de 25 de março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 xml:space="preserve">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D4735B">
        <w:trPr>
          <w:gridAfter w:val="1"/>
          <w:wAfter w:w="120" w:type="dxa"/>
        </w:trPr>
        <w:tc>
          <w:tcPr>
            <w:tcW w:w="100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431671">
        <w:trPr>
          <w:gridAfter w:val="1"/>
          <w:wAfter w:w="120" w:type="dxa"/>
        </w:trPr>
        <w:tc>
          <w:tcPr>
            <w:tcW w:w="59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6E620D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384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47CBC">
        <w:trPr>
          <w:gridAfter w:val="1"/>
          <w:wAfter w:w="120" w:type="dxa"/>
          <w:trHeight w:hRule="exact" w:val="284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38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747CBC" w:rsidRDefault="006E620D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747CBC">
        <w:trPr>
          <w:gridAfter w:val="1"/>
          <w:wAfter w:w="120" w:type="dxa"/>
          <w:trHeight w:hRule="exact" w:val="284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38" w:type="dxa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747CBC" w:rsidRDefault="006E620D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6E620D">
        <w:trPr>
          <w:gridAfter w:val="1"/>
          <w:wAfter w:w="120" w:type="dxa"/>
          <w:trHeight w:hRule="exact" w:val="284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47CBC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747CBC">
        <w:trPr>
          <w:gridAfter w:val="1"/>
          <w:wAfter w:w="120" w:type="dxa"/>
          <w:trHeight w:hRule="exact" w:val="284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47CBC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497794" w:rsidRPr="00747CB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343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747CBC">
        <w:trPr>
          <w:gridAfter w:val="1"/>
          <w:wAfter w:w="120" w:type="dxa"/>
          <w:trHeight w:hRule="exact" w:val="284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38" w:type="dxa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747CBC" w:rsidRDefault="006E620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4735B">
        <w:trPr>
          <w:gridAfter w:val="1"/>
          <w:wAfter w:w="120" w:type="dxa"/>
          <w:trHeight w:hRule="exact" w:val="284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747CB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747CBC">
        <w:trPr>
          <w:gridAfter w:val="1"/>
          <w:wAfter w:w="120" w:type="dxa"/>
          <w:trHeight w:hRule="exact" w:val="284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38" w:type="dxa"/>
            <w:gridSpan w:val="2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47CBC" w:rsidRDefault="006E620D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831EAC">
        <w:trPr>
          <w:gridAfter w:val="1"/>
          <w:wAfter w:w="120" w:type="dxa"/>
          <w:trHeight w:hRule="exact" w:val="284"/>
        </w:trPr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47CBC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747CBC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57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E620D" w:rsidRPr="004C76D7" w:rsidRDefault="006E620D" w:rsidP="006E620D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747CBC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47CBC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747CBC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831EA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Pr="00747CBC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747CBC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747CBC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7CB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4735B">
        <w:trPr>
          <w:gridAfter w:val="1"/>
          <w:wAfter w:w="120" w:type="dxa"/>
          <w:trHeight w:val="263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D4735B">
        <w:trPr>
          <w:trHeight w:val="263"/>
        </w:trPr>
        <w:tc>
          <w:tcPr>
            <w:tcW w:w="10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C4112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4112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C41127" w:rsidRPr="007D41D9" w:rsidTr="00D4735B">
        <w:trPr>
          <w:trHeight w:val="263"/>
        </w:trPr>
        <w:tc>
          <w:tcPr>
            <w:tcW w:w="10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127" w:rsidRPr="007D41D9" w:rsidRDefault="00C4112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F38B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D4735B">
        <w:trPr>
          <w:gridAfter w:val="1"/>
          <w:wAfter w:w="120" w:type="dxa"/>
          <w:trHeight w:val="263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D4735B">
        <w:trPr>
          <w:gridAfter w:val="1"/>
          <w:wAfter w:w="120" w:type="dxa"/>
        </w:trPr>
        <w:tc>
          <w:tcPr>
            <w:tcW w:w="100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E37A1B" w:rsidRPr="00A93103" w:rsidTr="00D4735B">
        <w:trPr>
          <w:gridAfter w:val="1"/>
          <w:wAfter w:w="120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A1B" w:rsidRPr="00A93103" w:rsidRDefault="00E37A1B" w:rsidP="00E37A1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37A1B" w:rsidRPr="00A93103" w:rsidTr="00D4735B">
        <w:trPr>
          <w:gridAfter w:val="1"/>
          <w:wAfter w:w="120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35B" w:rsidRPr="00497794" w:rsidRDefault="00D4735B" w:rsidP="00825B70">
            <w:pPr>
              <w:pStyle w:val="Default"/>
              <w:jc w:val="both"/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pPr>
            <w:r w:rsidRPr="00497794">
              <w:rPr>
                <w:rFonts w:ascii="Tahoma" w:hAnsi="Tahoma" w:cs="Tahoma"/>
                <w:bCs/>
                <w:iCs/>
                <w:sz w:val="20"/>
                <w:szCs w:val="20"/>
              </w:rPr>
              <w:t>Ao abrigo do n.º 2 do art.º 10</w:t>
            </w:r>
            <w:r w:rsidR="00825B70" w:rsidRPr="00497794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º do Decreto-Lei </w:t>
            </w:r>
            <w:r w:rsidR="00747CB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</w:t>
            </w:r>
            <w:r w:rsidR="00825B70" w:rsidRPr="00497794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68/2004, de 25 de março, na redação atualmente em vigor, 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requer </w:t>
            </w:r>
            <w:r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a emissão de:</w:t>
            </w:r>
          </w:p>
          <w:p w:rsidR="00D4735B" w:rsidRPr="00497794" w:rsidRDefault="00D4735B" w:rsidP="00825B70">
            <w:pPr>
              <w:pStyle w:val="Default"/>
              <w:jc w:val="both"/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pPr>
          </w:p>
          <w:p w:rsidR="00D4735B" w:rsidRPr="00497794" w:rsidRDefault="00D4735B" w:rsidP="00825B70">
            <w:pPr>
              <w:pStyle w:val="Default"/>
              <w:jc w:val="both"/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pP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79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2.ª via da 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Ficha Técnica de Habitação</w:t>
            </w:r>
            <w:r w:rsid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;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:rsidR="00D4735B" w:rsidRPr="00497794" w:rsidRDefault="00D4735B" w:rsidP="00825B70">
            <w:pPr>
              <w:pStyle w:val="Default"/>
              <w:jc w:val="both"/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pP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79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certidão comprovativa da data do depósito da ficha técnica de habitação</w:t>
            </w:r>
            <w:r w:rsid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.</w:t>
            </w:r>
          </w:p>
          <w:p w:rsidR="00D4735B" w:rsidRPr="00497794" w:rsidRDefault="00D4735B" w:rsidP="00825B70">
            <w:pPr>
              <w:pStyle w:val="Default"/>
              <w:jc w:val="both"/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pPr>
          </w:p>
          <w:p w:rsidR="00D4735B" w:rsidRPr="00497794" w:rsidRDefault="00D4735B" w:rsidP="00D4735B">
            <w:pPr>
              <w:pStyle w:val="Default"/>
              <w:jc w:val="both"/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</w:pPr>
            <w:r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referente 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ao processo de obras n.º 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/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 xml:space="preserve">, com a respetiva licença de utilização n.º 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/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t> </w:t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825B70" w:rsidRPr="00497794">
              <w:rPr>
                <w:rFonts w:ascii="Tahoma" w:hAnsi="Tahoma" w:cs="Tahoma"/>
                <w:bCs/>
                <w:iCs/>
                <w:color w:val="auto"/>
                <w:sz w:val="20"/>
                <w:szCs w:val="20"/>
              </w:rPr>
              <w:t>.</w:t>
            </w:r>
          </w:p>
        </w:tc>
      </w:tr>
      <w:tr w:rsidR="00497794" w:rsidRPr="00A93103" w:rsidTr="00497794">
        <w:trPr>
          <w:gridAfter w:val="1"/>
          <w:wAfter w:w="120" w:type="dxa"/>
        </w:trPr>
        <w:tc>
          <w:tcPr>
            <w:tcW w:w="10065" w:type="dxa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97794" w:rsidRPr="00497794" w:rsidRDefault="00497794" w:rsidP="00825B70">
            <w:pPr>
              <w:pStyle w:val="Default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497794" w:rsidRPr="00497794" w:rsidTr="00497794">
        <w:trPr>
          <w:gridAfter w:val="1"/>
          <w:wAfter w:w="120" w:type="dxa"/>
        </w:trPr>
        <w:tc>
          <w:tcPr>
            <w:tcW w:w="10065" w:type="dxa"/>
            <w:gridSpan w:val="2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97794" w:rsidRPr="00497794" w:rsidRDefault="00293D26" w:rsidP="00825B70">
            <w:pPr>
              <w:pStyle w:val="Default"/>
              <w:jc w:val="both"/>
              <w:rPr>
                <w:rFonts w:ascii="Tahoma" w:hAnsi="Tahoma" w:cs="Tahoma"/>
                <w:bCs/>
                <w:iCs/>
                <w:sz w:val="22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0"/>
              </w:rPr>
              <w:t>Informação A</w:t>
            </w:r>
            <w:r w:rsidR="00497794">
              <w:rPr>
                <w:rFonts w:ascii="Tahoma" w:hAnsi="Tahoma" w:cs="Tahoma"/>
                <w:bCs/>
                <w:iCs/>
                <w:sz w:val="22"/>
                <w:szCs w:val="20"/>
              </w:rPr>
              <w:t>dicional</w:t>
            </w:r>
          </w:p>
        </w:tc>
      </w:tr>
      <w:tr w:rsidR="00497794" w:rsidRPr="00AD1595" w:rsidTr="00747CBC">
        <w:trPr>
          <w:gridBefore w:val="1"/>
          <w:gridAfter w:val="1"/>
          <w:wBefore w:w="12" w:type="dxa"/>
          <w:wAfter w:w="120" w:type="dxa"/>
          <w:trHeight w:val="80"/>
        </w:trPr>
        <w:tc>
          <w:tcPr>
            <w:tcW w:w="100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794" w:rsidRPr="00497794" w:rsidRDefault="00497794" w:rsidP="00497794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6"/>
                <w:szCs w:val="20"/>
                <w:highlight w:val="yellow"/>
              </w:rPr>
            </w:pPr>
          </w:p>
        </w:tc>
      </w:tr>
      <w:tr w:rsidR="00497794" w:rsidRPr="00497794" w:rsidTr="00747CBC">
        <w:trPr>
          <w:gridBefore w:val="1"/>
          <w:gridAfter w:val="1"/>
          <w:wBefore w:w="12" w:type="dxa"/>
          <w:wAfter w:w="120" w:type="dxa"/>
          <w:trHeight w:val="396"/>
        </w:trPr>
        <w:tc>
          <w:tcPr>
            <w:tcW w:w="100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794" w:rsidRPr="00497794" w:rsidRDefault="00497794" w:rsidP="00497794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9779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 levantar o documento no:</w:t>
            </w:r>
          </w:p>
        </w:tc>
      </w:tr>
      <w:tr w:rsidR="00D4735B" w:rsidRPr="00AD1595" w:rsidTr="00747CBC">
        <w:trPr>
          <w:gridBefore w:val="1"/>
          <w:gridAfter w:val="1"/>
          <w:wBefore w:w="12" w:type="dxa"/>
          <w:wAfter w:w="120" w:type="dxa"/>
          <w:trHeight w:val="121"/>
        </w:trPr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B" w:rsidRPr="00497794" w:rsidRDefault="00D4735B" w:rsidP="00D4735B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49779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5"/>
            <w:r w:rsidRPr="00497794">
              <w:rPr>
                <w:rFonts w:ascii="Tahoma" w:hAnsi="Tahoma" w:cs="Tahoma"/>
                <w:sz w:val="20"/>
                <w:szCs w:val="20"/>
              </w:rPr>
              <w:t xml:space="preserve"> Posto de atendimento de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B" w:rsidRPr="00497794" w:rsidRDefault="00D4735B" w:rsidP="00D4735B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 w:rsidRPr="00497794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B" w:rsidRPr="00497794" w:rsidRDefault="00D4735B" w:rsidP="00D4735B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49779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6"/>
            <w:r w:rsidRPr="00497794">
              <w:rPr>
                <w:rFonts w:ascii="Tahoma" w:hAnsi="Tahoma" w:cs="Tahoma"/>
                <w:sz w:val="20"/>
                <w:szCs w:val="20"/>
              </w:rPr>
              <w:t xml:space="preserve"> Posto móvel em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B" w:rsidRPr="00497794" w:rsidRDefault="00D4735B" w:rsidP="00D4735B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 w:rsidRPr="00497794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2F38BA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497794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497794" w:rsidRPr="00AD1595" w:rsidTr="00747CBC">
        <w:trPr>
          <w:gridBefore w:val="1"/>
          <w:gridAfter w:val="1"/>
          <w:wBefore w:w="12" w:type="dxa"/>
          <w:wAfter w:w="120" w:type="dxa"/>
          <w:trHeight w:val="80"/>
        </w:trPr>
        <w:tc>
          <w:tcPr>
            <w:tcW w:w="100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794" w:rsidRPr="00497794" w:rsidRDefault="00497794" w:rsidP="00D4735B">
            <w:pPr>
              <w:spacing w:before="20" w:after="20" w:line="240" w:lineRule="auto"/>
              <w:rPr>
                <w:rFonts w:ascii="Tahoma" w:hAnsi="Tahoma" w:cs="Tahoma"/>
                <w:b/>
                <w:i/>
                <w:sz w:val="12"/>
                <w:szCs w:val="20"/>
                <w:highlight w:val="yellow"/>
              </w:rPr>
            </w:pPr>
          </w:p>
        </w:tc>
      </w:tr>
      <w:tr w:rsidR="002D0C15" w:rsidRPr="00AD1595" w:rsidTr="00747CBC">
        <w:trPr>
          <w:gridBefore w:val="1"/>
          <w:gridAfter w:val="1"/>
          <w:wBefore w:w="12" w:type="dxa"/>
          <w:wAfter w:w="120" w:type="dxa"/>
          <w:trHeight w:val="284"/>
        </w:trPr>
        <w:tc>
          <w:tcPr>
            <w:tcW w:w="1005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293D26" w:rsidP="00293D26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99799E" w:rsidRPr="0028170E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</w:t>
            </w:r>
            <w:r w:rsidR="0099799E"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99799E" w:rsidRPr="0028170E">
              <w:rPr>
                <w:rFonts w:ascii="Tahoma" w:hAnsi="Tahoma" w:cs="Tahoma"/>
              </w:rPr>
              <w:t>esso</w:t>
            </w:r>
            <w:r w:rsidR="0099799E">
              <w:rPr>
                <w:rFonts w:ascii="Tahoma" w:hAnsi="Tahoma" w:cs="Tahoma"/>
              </w:rPr>
              <w:t xml:space="preserve">ais e </w:t>
            </w:r>
            <w:r>
              <w:rPr>
                <w:rFonts w:ascii="Tahoma" w:hAnsi="Tahoma" w:cs="Tahoma"/>
              </w:rPr>
              <w:t>D</w:t>
            </w:r>
            <w:r w:rsidR="0099799E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99799E"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747CBC">
        <w:trPr>
          <w:gridBefore w:val="1"/>
          <w:gridAfter w:val="1"/>
          <w:wBefore w:w="12" w:type="dxa"/>
          <w:wAfter w:w="120" w:type="dxa"/>
          <w:trHeight w:val="454"/>
        </w:trPr>
        <w:tc>
          <w:tcPr>
            <w:tcW w:w="1005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C41127" w:rsidRDefault="00C41127" w:rsidP="000547FC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 xml:space="preserve">autoridade pública de que está investido o Município. Podem ser destinatárias dos dados outras entidades públicas, se previsto na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747CBC">
        <w:trPr>
          <w:gridBefore w:val="1"/>
          <w:gridAfter w:val="1"/>
          <w:wBefore w:w="12" w:type="dxa"/>
          <w:wAfter w:w="120" w:type="dxa"/>
          <w:trHeight w:val="284"/>
        </w:trPr>
        <w:tc>
          <w:tcPr>
            <w:tcW w:w="1005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293D26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747CBC">
        <w:trPr>
          <w:gridBefore w:val="1"/>
          <w:gridAfter w:val="1"/>
          <w:wBefore w:w="12" w:type="dxa"/>
          <w:wAfter w:w="120" w:type="dxa"/>
        </w:trPr>
        <w:tc>
          <w:tcPr>
            <w:tcW w:w="3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8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747CBC">
        <w:trPr>
          <w:gridBefore w:val="1"/>
          <w:gridAfter w:val="1"/>
          <w:wBefore w:w="12" w:type="dxa"/>
          <w:wAfter w:w="120" w:type="dxa"/>
        </w:trPr>
        <w:tc>
          <w:tcPr>
            <w:tcW w:w="3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8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747CBC">
        <w:trPr>
          <w:gridBefore w:val="1"/>
          <w:gridAfter w:val="1"/>
          <w:wBefore w:w="12" w:type="dxa"/>
          <w:wAfter w:w="120" w:type="dxa"/>
          <w:trHeight w:val="2223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0547FC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1B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8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747CBC">
        <w:trPr>
          <w:gridBefore w:val="1"/>
          <w:gridAfter w:val="1"/>
          <w:wBefore w:w="12" w:type="dxa"/>
          <w:wAfter w:w="120" w:type="dxa"/>
          <w:trHeight w:val="1240"/>
        </w:trPr>
        <w:tc>
          <w:tcPr>
            <w:tcW w:w="3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84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CF0DA4" w:rsidRDefault="00747CBC" w:rsidP="00747C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7CB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97794" w:rsidRDefault="0049779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47CBC" w:rsidRDefault="00747CBC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Default="00C41127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Default="00C41127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Default="00C41127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Default="00C41127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Default="00C41127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Default="00C41127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Default="00C41127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Pr="00B01224" w:rsidRDefault="00C41127" w:rsidP="00C4112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C41127" w:rsidRDefault="00C411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47CB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47CB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F38B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F38B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47CB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747CB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F38BA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2F38BA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C41127">
        <w:rPr>
          <w:rFonts w:ascii="Tahoma" w:hAnsi="Tahoma" w:cs="Tahoma"/>
          <w:sz w:val="14"/>
          <w:vertAlign w:val="superscript"/>
        </w:rPr>
        <w:footnoteRef/>
      </w:r>
      <w:r w:rsidRPr="00C41127">
        <w:rPr>
          <w:rFonts w:ascii="Tahoma" w:hAnsi="Tahoma" w:cs="Tahoma"/>
          <w:sz w:val="8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C41127">
        <w:rPr>
          <w:rFonts w:ascii="Tahoma" w:hAnsi="Tahoma" w:cs="Tahoma"/>
          <w:sz w:val="14"/>
          <w:szCs w:val="14"/>
          <w:vertAlign w:val="superscript"/>
        </w:rPr>
        <w:footnoteRef/>
      </w:r>
      <w:r w:rsidRPr="00C41127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C41127" w:rsidRPr="00F7727D" w:rsidTr="00C41127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C41127" w:rsidRPr="00F7727D" w:rsidRDefault="00C41127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4B4E16A1" wp14:editId="0DC7018C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C41127" w:rsidRPr="009D20AC" w:rsidRDefault="00C41127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kDoM2R95VRiBGoMrsJ25yWcl/fdSgkkmHH8WPFENAoE72IMnuwAyJajWftu+R+A9r881V0X/WYzadi+wD0xAw==" w:salt="U2arz6rf3M6NN6zaJKW9Nw==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547FC"/>
    <w:rsid w:val="000A3609"/>
    <w:rsid w:val="000A7B5C"/>
    <w:rsid w:val="000B563E"/>
    <w:rsid w:val="000D0BAA"/>
    <w:rsid w:val="000D1755"/>
    <w:rsid w:val="000F16EB"/>
    <w:rsid w:val="00116666"/>
    <w:rsid w:val="00120581"/>
    <w:rsid w:val="00130E30"/>
    <w:rsid w:val="00134B4B"/>
    <w:rsid w:val="0013595E"/>
    <w:rsid w:val="0013717F"/>
    <w:rsid w:val="00190894"/>
    <w:rsid w:val="001960B3"/>
    <w:rsid w:val="001C7F2E"/>
    <w:rsid w:val="001D737E"/>
    <w:rsid w:val="002020B1"/>
    <w:rsid w:val="00202F00"/>
    <w:rsid w:val="0021425F"/>
    <w:rsid w:val="00221AED"/>
    <w:rsid w:val="002340A1"/>
    <w:rsid w:val="00274260"/>
    <w:rsid w:val="00285D63"/>
    <w:rsid w:val="0029269C"/>
    <w:rsid w:val="00293D26"/>
    <w:rsid w:val="002943C2"/>
    <w:rsid w:val="002C56D7"/>
    <w:rsid w:val="002D0C15"/>
    <w:rsid w:val="002D2A2B"/>
    <w:rsid w:val="002D6E4F"/>
    <w:rsid w:val="002E0C9B"/>
    <w:rsid w:val="002E1F30"/>
    <w:rsid w:val="002F38BA"/>
    <w:rsid w:val="00314FF9"/>
    <w:rsid w:val="00315DBE"/>
    <w:rsid w:val="00317313"/>
    <w:rsid w:val="00335820"/>
    <w:rsid w:val="003423CF"/>
    <w:rsid w:val="003E3B02"/>
    <w:rsid w:val="003F107D"/>
    <w:rsid w:val="003F30B7"/>
    <w:rsid w:val="0042225F"/>
    <w:rsid w:val="0042409B"/>
    <w:rsid w:val="00426BF7"/>
    <w:rsid w:val="00430588"/>
    <w:rsid w:val="00431671"/>
    <w:rsid w:val="004464FB"/>
    <w:rsid w:val="00457B71"/>
    <w:rsid w:val="00485A4A"/>
    <w:rsid w:val="00497794"/>
    <w:rsid w:val="004A076C"/>
    <w:rsid w:val="004B3676"/>
    <w:rsid w:val="004B4897"/>
    <w:rsid w:val="004C1406"/>
    <w:rsid w:val="004C2514"/>
    <w:rsid w:val="00516283"/>
    <w:rsid w:val="0054715E"/>
    <w:rsid w:val="005609A8"/>
    <w:rsid w:val="005A5E4D"/>
    <w:rsid w:val="005C176C"/>
    <w:rsid w:val="005C3873"/>
    <w:rsid w:val="006C067C"/>
    <w:rsid w:val="006D649E"/>
    <w:rsid w:val="006E620D"/>
    <w:rsid w:val="00747CBC"/>
    <w:rsid w:val="007529C1"/>
    <w:rsid w:val="00776A03"/>
    <w:rsid w:val="007829E3"/>
    <w:rsid w:val="007938FE"/>
    <w:rsid w:val="007D15F6"/>
    <w:rsid w:val="007E2554"/>
    <w:rsid w:val="007E66AA"/>
    <w:rsid w:val="007F5FE5"/>
    <w:rsid w:val="008173A8"/>
    <w:rsid w:val="00825B70"/>
    <w:rsid w:val="00831EAC"/>
    <w:rsid w:val="00832798"/>
    <w:rsid w:val="0086122A"/>
    <w:rsid w:val="008B2864"/>
    <w:rsid w:val="008E481F"/>
    <w:rsid w:val="0090369E"/>
    <w:rsid w:val="009452E4"/>
    <w:rsid w:val="00977387"/>
    <w:rsid w:val="0099799E"/>
    <w:rsid w:val="009D0D2C"/>
    <w:rsid w:val="009F53F7"/>
    <w:rsid w:val="00A12B44"/>
    <w:rsid w:val="00A73872"/>
    <w:rsid w:val="00A86ED3"/>
    <w:rsid w:val="00A94AB8"/>
    <w:rsid w:val="00A97D37"/>
    <w:rsid w:val="00AE146E"/>
    <w:rsid w:val="00AF039D"/>
    <w:rsid w:val="00B32441"/>
    <w:rsid w:val="00B36D2A"/>
    <w:rsid w:val="00B41366"/>
    <w:rsid w:val="00B5643B"/>
    <w:rsid w:val="00B7791E"/>
    <w:rsid w:val="00BA4F3B"/>
    <w:rsid w:val="00BD07F6"/>
    <w:rsid w:val="00BD3A84"/>
    <w:rsid w:val="00BE2BA3"/>
    <w:rsid w:val="00C135F7"/>
    <w:rsid w:val="00C153EC"/>
    <w:rsid w:val="00C34DAE"/>
    <w:rsid w:val="00C41127"/>
    <w:rsid w:val="00C56431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403B0"/>
    <w:rsid w:val="00D4735B"/>
    <w:rsid w:val="00DC293A"/>
    <w:rsid w:val="00DD0756"/>
    <w:rsid w:val="00E2119A"/>
    <w:rsid w:val="00E22D55"/>
    <w:rsid w:val="00E33A3C"/>
    <w:rsid w:val="00E37A1B"/>
    <w:rsid w:val="00E54FE5"/>
    <w:rsid w:val="00E615BD"/>
    <w:rsid w:val="00E617CE"/>
    <w:rsid w:val="00E754AC"/>
    <w:rsid w:val="00EB2B4E"/>
    <w:rsid w:val="00EC274B"/>
    <w:rsid w:val="00ED7A52"/>
    <w:rsid w:val="00EE2448"/>
    <w:rsid w:val="00EE7247"/>
    <w:rsid w:val="00EF5621"/>
    <w:rsid w:val="00F03915"/>
    <w:rsid w:val="00F5035A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1610D5F4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825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11</cp:revision>
  <cp:lastPrinted>2020-12-23T09:51:00Z</cp:lastPrinted>
  <dcterms:created xsi:type="dcterms:W3CDTF">2022-07-05T12:01:00Z</dcterms:created>
  <dcterms:modified xsi:type="dcterms:W3CDTF">2022-10-28T13:45:00Z</dcterms:modified>
</cp:coreProperties>
</file>