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9851FD" w:rsidRPr="00F7727D" w:rsidTr="009851FD">
        <w:trPr>
          <w:trHeight w:val="851"/>
        </w:trPr>
        <w:tc>
          <w:tcPr>
            <w:tcW w:w="3035" w:type="dxa"/>
          </w:tcPr>
          <w:p w:rsidR="009851FD" w:rsidRPr="00F7727D" w:rsidRDefault="009851FD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2FA4AC5" wp14:editId="47132AED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9851FD" w:rsidRPr="00D70135" w:rsidRDefault="009851FD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B6071" w:rsidRDefault="000B6071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0B6071">
        <w:rPr>
          <w:rFonts w:ascii="Tahoma" w:hAnsi="Tahoma" w:cs="Tahoma"/>
          <w:color w:val="808080" w:themeColor="background1" w:themeShade="80"/>
          <w:sz w:val="12"/>
        </w:rPr>
        <w:t>FE.0</w:t>
      </w:r>
      <w:r w:rsidR="00367EF8">
        <w:rPr>
          <w:rFonts w:ascii="Tahoma" w:hAnsi="Tahoma" w:cs="Tahoma"/>
          <w:color w:val="808080" w:themeColor="background1" w:themeShade="80"/>
          <w:sz w:val="12"/>
        </w:rPr>
        <w:t>3.02</w:t>
      </w:r>
      <w:r w:rsidRPr="000B6071">
        <w:rPr>
          <w:rFonts w:ascii="Tahoma" w:hAnsi="Tahoma" w:cs="Tahoma"/>
          <w:color w:val="808080" w:themeColor="background1" w:themeShade="80"/>
          <w:sz w:val="12"/>
        </w:rPr>
        <w:t>.</w:t>
      </w:r>
      <w:r w:rsidR="00367EF8">
        <w:rPr>
          <w:rFonts w:ascii="Tahoma" w:hAnsi="Tahoma" w:cs="Tahoma"/>
          <w:color w:val="808080" w:themeColor="background1" w:themeShade="80"/>
          <w:sz w:val="12"/>
        </w:rPr>
        <w:t>ACD</w:t>
      </w:r>
      <w:r w:rsidRPr="000B6071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0B6071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677CD" w:rsidP="00BA4F3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2677CD">
              <w:rPr>
                <w:rFonts w:ascii="Tahoma" w:hAnsi="Tahoma" w:cs="Tahoma"/>
                <w:b/>
                <w:szCs w:val="20"/>
              </w:rPr>
              <w:t>Declaração de Compatibilidade de Usos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52"/>
        <w:gridCol w:w="741"/>
        <w:gridCol w:w="525"/>
        <w:gridCol w:w="554"/>
        <w:gridCol w:w="19"/>
        <w:gridCol w:w="318"/>
        <w:gridCol w:w="41"/>
        <w:gridCol w:w="341"/>
        <w:gridCol w:w="155"/>
        <w:gridCol w:w="85"/>
        <w:gridCol w:w="128"/>
        <w:gridCol w:w="180"/>
        <w:gridCol w:w="7"/>
        <w:gridCol w:w="380"/>
        <w:gridCol w:w="416"/>
        <w:gridCol w:w="227"/>
        <w:gridCol w:w="233"/>
        <w:gridCol w:w="13"/>
        <w:gridCol w:w="245"/>
        <w:gridCol w:w="142"/>
        <w:gridCol w:w="709"/>
        <w:gridCol w:w="226"/>
        <w:gridCol w:w="137"/>
        <w:gridCol w:w="161"/>
        <w:gridCol w:w="426"/>
        <w:gridCol w:w="145"/>
        <w:gridCol w:w="322"/>
        <w:gridCol w:w="704"/>
        <w:gridCol w:w="50"/>
        <w:gridCol w:w="673"/>
        <w:gridCol w:w="798"/>
        <w:gridCol w:w="291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677CD" w:rsidRDefault="002677CD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77CD">
              <w:rPr>
                <w:rFonts w:ascii="Tahoma" w:hAnsi="Tahoma" w:cs="Tahoma"/>
                <w:color w:val="444444"/>
                <w:sz w:val="16"/>
                <w:szCs w:val="16"/>
                <w:shd w:val="clear" w:color="auto" w:fill="FFFFFF"/>
              </w:rPr>
              <w:t>(</w:t>
            </w:r>
            <w:r w:rsidR="00205AF4" w:rsidRPr="002677CD">
              <w:rPr>
                <w:rFonts w:ascii="Tahoma" w:hAnsi="Tahoma" w:cs="Tahoma"/>
                <w:color w:val="444444"/>
                <w:sz w:val="16"/>
                <w:szCs w:val="16"/>
                <w:shd w:val="clear" w:color="auto" w:fill="FFFFFF"/>
              </w:rPr>
              <w:t>SIR – Sistema de Indústria Responsável</w:t>
            </w:r>
            <w:r w:rsidR="00205AF4" w:rsidRPr="00205AF4">
              <w:rPr>
                <w:rFonts w:ascii="Tahoma" w:hAnsi="Tahoma" w:cs="Tahoma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205AF4">
              <w:rPr>
                <w:rFonts w:ascii="Tahoma" w:hAnsi="Tahoma" w:cs="Tahoma"/>
                <w:color w:val="444444"/>
                <w:sz w:val="16"/>
                <w:szCs w:val="16"/>
                <w:shd w:val="clear" w:color="auto" w:fill="FFFFFF"/>
              </w:rPr>
              <w:t xml:space="preserve">- </w:t>
            </w:r>
            <w:r w:rsidR="00205AF4" w:rsidRPr="00205AF4">
              <w:rPr>
                <w:rFonts w:ascii="Tahoma" w:hAnsi="Tahoma" w:cs="Tahoma"/>
                <w:color w:val="444444"/>
                <w:sz w:val="16"/>
                <w:szCs w:val="16"/>
                <w:shd w:val="clear" w:color="auto" w:fill="FFFFFF"/>
              </w:rPr>
              <w:t>Decreto-Lei n.º 169/2012</w:t>
            </w:r>
            <w:r w:rsidR="00205AF4">
              <w:rPr>
                <w:rFonts w:ascii="Tahoma" w:hAnsi="Tahoma" w:cs="Tahoma"/>
                <w:color w:val="444444"/>
                <w:sz w:val="16"/>
                <w:szCs w:val="16"/>
                <w:shd w:val="clear" w:color="auto" w:fill="FFFFFF"/>
              </w:rPr>
              <w:t xml:space="preserve">, de 1 de agosto </w:t>
            </w:r>
            <w:r w:rsidR="00205AF4" w:rsidRPr="00676685">
              <w:rPr>
                <w:rFonts w:ascii="Tahoma" w:hAnsi="Tahoma" w:cs="Tahoma"/>
                <w:sz w:val="16"/>
                <w:szCs w:val="16"/>
              </w:rPr>
              <w:t>e Regulamento e Tabela de Taxas Municipais</w:t>
            </w:r>
            <w:r w:rsidR="002E0C9B" w:rsidRPr="002677C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302D5">
        <w:trPr>
          <w:gridAfter w:val="1"/>
          <w:wAfter w:w="120" w:type="dxa"/>
        </w:trPr>
        <w:tc>
          <w:tcPr>
            <w:tcW w:w="613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CA60B4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302D5">
        <w:trPr>
          <w:gridAfter w:val="1"/>
          <w:wAfter w:w="120" w:type="dxa"/>
          <w:trHeight w:hRule="exact" w:val="284"/>
        </w:trPr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6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CA60B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D302D5">
        <w:trPr>
          <w:gridAfter w:val="1"/>
          <w:wAfter w:w="120" w:type="dxa"/>
          <w:trHeight w:hRule="exact" w:val="284"/>
        </w:trPr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6" w:type="dxa"/>
            <w:gridSpan w:val="2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CA60B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CA60B4">
        <w:trPr>
          <w:gridAfter w:val="1"/>
          <w:wAfter w:w="120" w:type="dxa"/>
          <w:trHeight w:hRule="exact" w:val="284"/>
        </w:trPr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3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71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D302D5">
        <w:trPr>
          <w:gridAfter w:val="1"/>
          <w:wAfter w:w="120" w:type="dxa"/>
          <w:trHeight w:hRule="exact" w:val="284"/>
        </w:trPr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7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9851FD" w:rsidRPr="009851F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302D5">
        <w:trPr>
          <w:gridAfter w:val="1"/>
          <w:wAfter w:w="120" w:type="dxa"/>
          <w:trHeight w:hRule="exact" w:val="284"/>
        </w:trPr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6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CA60B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D302D5">
        <w:trPr>
          <w:gridAfter w:val="1"/>
          <w:wAfter w:w="120" w:type="dxa"/>
          <w:trHeight w:hRule="exact" w:val="284"/>
        </w:trPr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6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CA60B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B0011">
        <w:trPr>
          <w:gridAfter w:val="1"/>
          <w:wAfter w:w="120" w:type="dxa"/>
          <w:trHeight w:hRule="exact" w:val="284"/>
        </w:trPr>
        <w:tc>
          <w:tcPr>
            <w:tcW w:w="28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B0011" w:rsidRPr="004C76D7" w:rsidRDefault="002B0011" w:rsidP="002B0011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348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2F30B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36D2A">
        <w:trPr>
          <w:trHeight w:val="263"/>
        </w:trPr>
        <w:tc>
          <w:tcPr>
            <w:tcW w:w="101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9851F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9851FD" w:rsidRPr="007D41D9" w:rsidTr="00531D69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51FD" w:rsidRPr="007D41D9" w:rsidRDefault="009851FD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9851FD" w:rsidRPr="007D41D9" w:rsidTr="00D302D5">
        <w:trPr>
          <w:gridAfter w:val="1"/>
          <w:wAfter w:w="120" w:type="dxa"/>
          <w:trHeight w:val="263"/>
        </w:trPr>
        <w:tc>
          <w:tcPr>
            <w:tcW w:w="4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51FD" w:rsidRDefault="009851FD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502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851FD" w:rsidRPr="001A55F1" w:rsidRDefault="002B001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D302D5">
        <w:trPr>
          <w:gridAfter w:val="1"/>
          <w:wAfter w:w="120" w:type="dxa"/>
          <w:trHeight w:val="263"/>
        </w:trPr>
        <w:tc>
          <w:tcPr>
            <w:tcW w:w="4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502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CA60B4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57B71" w:rsidRPr="00A93103" w:rsidTr="003668DE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7B71" w:rsidRPr="00910702" w:rsidRDefault="000F0A12" w:rsidP="009851FD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851FD">
              <w:rPr>
                <w:rFonts w:ascii="Tahoma" w:hAnsi="Tahoma" w:cs="Tahoma"/>
                <w:sz w:val="20"/>
                <w:szCs w:val="20"/>
              </w:rPr>
              <w:t xml:space="preserve">Ao abrigo do n.º 4 do art.º 18 do SIR – Sistema de Indústria Responsável, aprovado pelo Decreto-Lei n.º 169/2012, de 1 de agosto, </w:t>
            </w:r>
            <w:r w:rsidRPr="009851FD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9851FD">
              <w:rPr>
                <w:rFonts w:ascii="Tahoma" w:hAnsi="Tahoma" w:cs="Tahoma"/>
                <w:sz w:val="20"/>
              </w:rPr>
              <w:t>,</w:t>
            </w:r>
            <w:r w:rsidR="009851FD" w:rsidRPr="009851F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9851FD">
              <w:rPr>
                <w:rFonts w:ascii="Tahoma" w:hAnsi="Tahoma" w:cs="Tahoma"/>
                <w:sz w:val="20"/>
                <w:szCs w:val="20"/>
              </w:rPr>
              <w:t>requer</w:t>
            </w:r>
            <w:r w:rsidR="00457B71" w:rsidRPr="009851F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9851FD">
              <w:rPr>
                <w:rFonts w:ascii="Tahoma" w:hAnsi="Tahoma" w:cs="Tahoma"/>
                <w:sz w:val="20"/>
                <w:szCs w:val="20"/>
              </w:rPr>
              <w:t>declaração de compatibilidade, bem como o averbamento, no título de autorização de utilização</w:t>
            </w:r>
            <w:r w:rsidR="009851FD" w:rsidRPr="009851FD">
              <w:rPr>
                <w:rFonts w:ascii="Tahoma" w:hAnsi="Tahoma" w:cs="Tahoma"/>
                <w:sz w:val="20"/>
                <w:szCs w:val="20"/>
              </w:rPr>
              <w:t>, destinado:</w:t>
            </w:r>
            <w:r w:rsidR="00457B71" w:rsidRPr="009107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C625FE" w:rsidRPr="00C625FE" w:rsidTr="003668DE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625FE" w:rsidRPr="00C625FE" w:rsidRDefault="00C625FE" w:rsidP="00C625FE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625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sz w:val="20"/>
                <w:szCs w:val="20"/>
              </w:rPr>
            </w:r>
            <w:r w:rsidR="003F7D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5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625FE">
              <w:rPr>
                <w:rFonts w:ascii="Tahoma" w:hAnsi="Tahoma" w:cs="Tahoma"/>
                <w:sz w:val="20"/>
                <w:szCs w:val="20"/>
              </w:rPr>
              <w:t>Ao uso de comércio, serviços ou armazenagem, no caso de se tratar de estabelecimento industrial a que se refere a parte 2-B do anexo I ao SIR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C625FE" w:rsidRPr="00A93103" w:rsidTr="003668DE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625FE" w:rsidRPr="00C625FE" w:rsidRDefault="00C625FE" w:rsidP="00C625FE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25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sz w:val="20"/>
                <w:szCs w:val="20"/>
              </w:rPr>
            </w:r>
            <w:r w:rsidR="003F7D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625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625FE">
              <w:rPr>
                <w:rFonts w:ascii="Tahoma" w:hAnsi="Tahoma" w:cs="Tahoma"/>
                <w:sz w:val="20"/>
                <w:szCs w:val="20"/>
              </w:rPr>
              <w:t>Ao uso de habitação, no caso de se tratar de estabelecimento abrangido pela parte 2-A do anexo I ao SIR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9452E4" w:rsidTr="00D302D5">
        <w:trPr>
          <w:gridBefore w:val="1"/>
          <w:gridAfter w:val="1"/>
          <w:wBefore w:w="19" w:type="dxa"/>
          <w:wAfter w:w="120" w:type="dxa"/>
          <w:trHeight w:val="230"/>
        </w:trPr>
        <w:tc>
          <w:tcPr>
            <w:tcW w:w="10044" w:type="dxa"/>
            <w:gridSpan w:val="3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F0A12" w:rsidRPr="000B563E" w:rsidRDefault="000F0A12" w:rsidP="002D0C1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F0A12" w:rsidRPr="009851FD" w:rsidTr="00D302D5">
        <w:trPr>
          <w:gridBefore w:val="1"/>
          <w:gridAfter w:val="1"/>
          <w:wBefore w:w="19" w:type="dxa"/>
          <w:wAfter w:w="120" w:type="dxa"/>
          <w:trHeight w:val="230"/>
        </w:trPr>
        <w:tc>
          <w:tcPr>
            <w:tcW w:w="10044" w:type="dxa"/>
            <w:gridSpan w:val="3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9851FD">
              <w:rPr>
                <w:rFonts w:ascii="Tahoma" w:hAnsi="Tahoma" w:cs="Tahoma"/>
              </w:rPr>
              <w:t>Localização da Operação</w:t>
            </w:r>
          </w:p>
        </w:tc>
      </w:tr>
      <w:tr w:rsidR="000F0A12" w:rsidRPr="009851FD" w:rsidTr="00D302D5">
        <w:trPr>
          <w:gridBefore w:val="1"/>
          <w:gridAfter w:val="1"/>
          <w:wBefore w:w="19" w:type="dxa"/>
          <w:wAfter w:w="120" w:type="dxa"/>
          <w:trHeight w:val="230"/>
        </w:trPr>
        <w:tc>
          <w:tcPr>
            <w:tcW w:w="100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F0A12" w:rsidRPr="009851FD" w:rsidTr="00CA60B4">
        <w:trPr>
          <w:gridBefore w:val="1"/>
          <w:gridAfter w:val="1"/>
          <w:wBefore w:w="19" w:type="dxa"/>
          <w:wAfter w:w="120" w:type="dxa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851FD">
              <w:rPr>
                <w:rFonts w:ascii="Tahoma" w:hAnsi="Tahoma" w:cs="Tahoma"/>
                <w:sz w:val="20"/>
              </w:rPr>
              <w:t>Rua</w:t>
            </w:r>
          </w:p>
        </w:tc>
        <w:tc>
          <w:tcPr>
            <w:tcW w:w="3867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F0A12" w:rsidRPr="00CA60B4" w:rsidRDefault="00CA60B4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CA60B4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A60B4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CA60B4">
              <w:rPr>
                <w:rFonts w:ascii="Tahoma" w:hAnsi="Tahoma" w:cs="Tahoma"/>
                <w:i/>
                <w:sz w:val="20"/>
                <w:szCs w:val="20"/>
              </w:rPr>
            </w:r>
            <w:r w:rsidRPr="00CA60B4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CA60B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9851FD">
              <w:rPr>
                <w:rFonts w:ascii="Tahoma" w:hAnsi="Tahoma" w:cs="Tahoma"/>
                <w:sz w:val="20"/>
              </w:rPr>
              <w:t>N.º Polícia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F0A12" w:rsidRPr="00CA60B4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CA60B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A60B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60B4">
              <w:rPr>
                <w:rFonts w:ascii="Tahoma" w:hAnsi="Tahoma" w:cs="Tahoma"/>
                <w:sz w:val="20"/>
                <w:szCs w:val="20"/>
              </w:rPr>
            </w:r>
            <w:r w:rsidRPr="00CA60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F0A12" w:rsidRPr="009851FD" w:rsidTr="00CA60B4">
        <w:trPr>
          <w:gridBefore w:val="1"/>
          <w:gridAfter w:val="1"/>
          <w:wBefore w:w="19" w:type="dxa"/>
          <w:wAfter w:w="120" w:type="dxa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851FD">
              <w:rPr>
                <w:rFonts w:ascii="Tahoma" w:hAnsi="Tahoma" w:cs="Tahoma"/>
                <w:sz w:val="20"/>
              </w:rPr>
              <w:t>Fração</w:t>
            </w:r>
          </w:p>
        </w:tc>
        <w:tc>
          <w:tcPr>
            <w:tcW w:w="3867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F0A12" w:rsidRPr="00CA60B4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CA60B4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A60B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60B4">
              <w:rPr>
                <w:rFonts w:ascii="Tahoma" w:hAnsi="Tahoma" w:cs="Tahoma"/>
                <w:i/>
                <w:sz w:val="20"/>
                <w:szCs w:val="20"/>
              </w:rPr>
            </w:r>
            <w:r w:rsidRPr="00CA60B4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9851FD"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3118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F0A12" w:rsidRPr="00CA60B4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CA60B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A60B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60B4">
              <w:rPr>
                <w:rFonts w:ascii="Tahoma" w:hAnsi="Tahoma" w:cs="Tahoma"/>
                <w:sz w:val="20"/>
                <w:szCs w:val="20"/>
              </w:rPr>
            </w:r>
            <w:r w:rsidRPr="00CA60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A60B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F0A12" w:rsidRPr="009851FD" w:rsidTr="00D302D5">
        <w:trPr>
          <w:gridBefore w:val="1"/>
          <w:gridAfter w:val="1"/>
          <w:wBefore w:w="19" w:type="dxa"/>
          <w:wAfter w:w="120" w:type="dxa"/>
        </w:trPr>
        <w:tc>
          <w:tcPr>
            <w:tcW w:w="100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F0A12" w:rsidRPr="009851FD" w:rsidTr="00D302D5">
        <w:trPr>
          <w:gridBefore w:val="1"/>
          <w:gridAfter w:val="1"/>
          <w:wBefore w:w="19" w:type="dxa"/>
          <w:wAfter w:w="120" w:type="dxa"/>
          <w:trHeight w:val="352"/>
        </w:trPr>
        <w:tc>
          <w:tcPr>
            <w:tcW w:w="100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851F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1FD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3F7D4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9851F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9851FD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0F0A12" w:rsidRPr="009851FD" w:rsidTr="00D302D5">
        <w:trPr>
          <w:gridBefore w:val="1"/>
          <w:gridAfter w:val="1"/>
          <w:wBefore w:w="19" w:type="dxa"/>
          <w:wAfter w:w="120" w:type="dxa"/>
          <w:trHeight w:val="352"/>
        </w:trPr>
        <w:tc>
          <w:tcPr>
            <w:tcW w:w="10044" w:type="dxa"/>
            <w:gridSpan w:val="3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 w:rsidRPr="009851FD"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0F0A12" w:rsidRPr="009851FD" w:rsidTr="00D302D5">
        <w:trPr>
          <w:gridBefore w:val="1"/>
          <w:gridAfter w:val="1"/>
          <w:wBefore w:w="19" w:type="dxa"/>
          <w:wAfter w:w="120" w:type="dxa"/>
          <w:trHeight w:val="352"/>
        </w:trPr>
        <w:tc>
          <w:tcPr>
            <w:tcW w:w="100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0A12" w:rsidRPr="009851FD" w:rsidTr="00CA60B4">
        <w:trPr>
          <w:gridBefore w:val="1"/>
          <w:gridAfter w:val="1"/>
          <w:wBefore w:w="19" w:type="dxa"/>
          <w:wAfter w:w="120" w:type="dxa"/>
          <w:trHeight w:val="275"/>
        </w:trPr>
        <w:tc>
          <w:tcPr>
            <w:tcW w:w="2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F0A12" w:rsidRPr="00D46B27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B2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6B2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46B27">
              <w:rPr>
                <w:rFonts w:ascii="Tahoma" w:hAnsi="Tahoma" w:cs="Tahoma"/>
                <w:sz w:val="20"/>
                <w:szCs w:val="20"/>
              </w:rPr>
            </w:r>
            <w:r w:rsidRPr="00D46B2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D46B27" w:rsidRDefault="000F0A12" w:rsidP="00C24543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46B27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7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F0A12" w:rsidRPr="00D46B27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B2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6B2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46B27">
              <w:rPr>
                <w:rFonts w:ascii="Tahoma" w:hAnsi="Tahoma" w:cs="Tahoma"/>
                <w:sz w:val="20"/>
                <w:szCs w:val="20"/>
              </w:rPr>
            </w:r>
            <w:r w:rsidRPr="00D46B2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0A12" w:rsidRPr="00A73872" w:rsidTr="00D302D5">
        <w:trPr>
          <w:gridBefore w:val="1"/>
          <w:gridAfter w:val="1"/>
          <w:wBefore w:w="19" w:type="dxa"/>
          <w:wAfter w:w="120" w:type="dxa"/>
          <w:trHeight w:val="256"/>
        </w:trPr>
        <w:tc>
          <w:tcPr>
            <w:tcW w:w="2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9851FD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851FD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1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F0A12" w:rsidRPr="00D46B27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B2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6B2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46B27">
              <w:rPr>
                <w:rFonts w:ascii="Tahoma" w:hAnsi="Tahoma" w:cs="Tahoma"/>
                <w:sz w:val="20"/>
                <w:szCs w:val="20"/>
              </w:rPr>
            </w:r>
            <w:r w:rsidRPr="00D46B2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Pr="00D46B27" w:rsidRDefault="000F0A12" w:rsidP="00C24543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46B27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7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F0A12" w:rsidRPr="00D46B27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B2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6B2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46B27">
              <w:rPr>
                <w:rFonts w:ascii="Tahoma" w:hAnsi="Tahoma" w:cs="Tahoma"/>
                <w:sz w:val="20"/>
                <w:szCs w:val="20"/>
              </w:rPr>
            </w:r>
            <w:r w:rsidRPr="00D46B2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0A12" w:rsidRPr="009452E4" w:rsidTr="00D302D5">
        <w:trPr>
          <w:gridBefore w:val="1"/>
          <w:gridAfter w:val="1"/>
          <w:wBefore w:w="19" w:type="dxa"/>
          <w:wAfter w:w="120" w:type="dxa"/>
        </w:trPr>
        <w:tc>
          <w:tcPr>
            <w:tcW w:w="100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12" w:rsidRDefault="000F0A12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  <w:p w:rsidR="00970B50" w:rsidRPr="009452E4" w:rsidRDefault="00970B50" w:rsidP="00C2454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F0A12" w:rsidRPr="00A93103" w:rsidTr="00D302D5">
        <w:trPr>
          <w:gridBefore w:val="1"/>
          <w:gridAfter w:val="1"/>
          <w:wBefore w:w="19" w:type="dxa"/>
          <w:wAfter w:w="120" w:type="dxa"/>
        </w:trPr>
        <w:tc>
          <w:tcPr>
            <w:tcW w:w="10044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F0A12" w:rsidRPr="00A93103" w:rsidRDefault="000F0A12" w:rsidP="00C24543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0F0A12" w:rsidRPr="00794C14" w:rsidTr="00D302D5">
        <w:trPr>
          <w:gridBefore w:val="1"/>
          <w:gridAfter w:val="1"/>
          <w:wBefore w:w="19" w:type="dxa"/>
          <w:wAfter w:w="120" w:type="dxa"/>
        </w:trPr>
        <w:tc>
          <w:tcPr>
            <w:tcW w:w="1004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F0A12" w:rsidRPr="00794C14" w:rsidRDefault="000F0A12" w:rsidP="000F0A12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Mais informo </w:t>
            </w:r>
            <w:r w:rsidRPr="009851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que pretendo levantar o documento no:</w:t>
            </w:r>
          </w:p>
        </w:tc>
      </w:tr>
      <w:tr w:rsidR="000F0A12" w:rsidRPr="001A55F1" w:rsidTr="00D302D5">
        <w:trPr>
          <w:gridBefore w:val="1"/>
          <w:gridAfter w:val="1"/>
          <w:wBefore w:w="19" w:type="dxa"/>
          <w:wAfter w:w="120" w:type="dxa"/>
        </w:trPr>
        <w:tc>
          <w:tcPr>
            <w:tcW w:w="2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0A12" w:rsidRPr="001A55F1" w:rsidRDefault="000F0A12" w:rsidP="00C2454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0A12" w:rsidRPr="001A55F1" w:rsidRDefault="000F0A12" w:rsidP="00C2454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A12" w:rsidRPr="001A55F1" w:rsidRDefault="000F0A12" w:rsidP="00C2454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12" w:rsidRPr="001A55F1" w:rsidRDefault="000F0A12" w:rsidP="00C2454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F7D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1A55F1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0F0A12" w:rsidRPr="002C275D" w:rsidTr="00D302D5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50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12" w:rsidRPr="001A55F1" w:rsidRDefault="000F0A12" w:rsidP="00C24543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12" w:rsidRPr="002C275D" w:rsidRDefault="000F0A12" w:rsidP="00C2454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2D0C15" w:rsidRPr="00AD1595" w:rsidTr="00D302D5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9799E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28170E">
              <w:rPr>
                <w:rFonts w:ascii="Tahoma" w:hAnsi="Tahoma" w:cs="Tahoma"/>
              </w:rPr>
              <w:t>Informações sobre tratamento de dados pesso</w:t>
            </w:r>
            <w:r>
              <w:rPr>
                <w:rFonts w:ascii="Tahoma" w:hAnsi="Tahoma" w:cs="Tahoma"/>
              </w:rPr>
              <w:t>ais e direitos dos/as titulares</w:t>
            </w:r>
          </w:p>
        </w:tc>
      </w:tr>
      <w:tr w:rsidR="002D0C15" w:rsidRPr="00130E30" w:rsidTr="00D302D5">
        <w:trPr>
          <w:gridBefore w:val="1"/>
          <w:gridAfter w:val="1"/>
          <w:wBefore w:w="19" w:type="dxa"/>
          <w:wAfter w:w="120" w:type="dxa"/>
          <w:trHeight w:val="454"/>
        </w:trPr>
        <w:tc>
          <w:tcPr>
            <w:tcW w:w="1004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9851FD" w:rsidRDefault="009851FD" w:rsidP="00B8578A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D302D5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2D0C15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2D0C15" w:rsidRPr="001A55F1" w:rsidTr="00D302D5">
        <w:trPr>
          <w:gridBefore w:val="1"/>
          <w:gridAfter w:val="1"/>
          <w:wBefore w:w="19" w:type="dxa"/>
          <w:wAfter w:w="120" w:type="dxa"/>
        </w:trPr>
        <w:tc>
          <w:tcPr>
            <w:tcW w:w="37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D302D5">
        <w:trPr>
          <w:gridBefore w:val="1"/>
          <w:gridAfter w:val="1"/>
          <w:wBefore w:w="19" w:type="dxa"/>
          <w:wAfter w:w="120" w:type="dxa"/>
        </w:trPr>
        <w:tc>
          <w:tcPr>
            <w:tcW w:w="37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D302D5">
        <w:trPr>
          <w:gridBefore w:val="1"/>
          <w:gridAfter w:val="1"/>
          <w:wBefore w:w="19" w:type="dxa"/>
          <w:wAfter w:w="120" w:type="dxa"/>
          <w:trHeight w:val="222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D46B27" w:rsidRDefault="00D46B27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D46B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6B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46B2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46B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46B2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46B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D302D5">
        <w:trPr>
          <w:gridBefore w:val="1"/>
          <w:gridAfter w:val="1"/>
          <w:wBefore w:w="19" w:type="dxa"/>
          <w:wAfter w:w="120" w:type="dxa"/>
          <w:trHeight w:val="1240"/>
        </w:trPr>
        <w:tc>
          <w:tcPr>
            <w:tcW w:w="37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8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4B4897" w:rsidRDefault="009851FD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9851FD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2D0C15" w:rsidRPr="00CF0DA4" w:rsidRDefault="002D0C15" w:rsidP="002D0C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9851FD" w:rsidRDefault="009851FD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0B6071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0B607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F7D4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F7D4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0B6071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0B607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F7D4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F7D4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9851FD">
        <w:rPr>
          <w:rFonts w:ascii="Tahoma" w:hAnsi="Tahoma" w:cs="Tahoma"/>
          <w:sz w:val="14"/>
          <w:szCs w:val="14"/>
          <w:vertAlign w:val="superscript"/>
        </w:rPr>
        <w:footnoteRef/>
      </w:r>
      <w:r w:rsidRPr="009851FD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9851FD" w:rsidRPr="00F7727D" w:rsidTr="009851FD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851FD" w:rsidRPr="00F7727D" w:rsidRDefault="009851FD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102F921" wp14:editId="6A1C2986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851FD" w:rsidRPr="00F7727D" w:rsidTr="009851FD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9851FD" w:rsidRPr="00F7727D" w:rsidRDefault="009851FD" w:rsidP="00E617CE">
          <w:pPr>
            <w:pStyle w:val="Cabealho"/>
            <w:rPr>
              <w:rFonts w:ascii="Arial" w:hAnsi="Arial" w:cs="Arial"/>
            </w:rPr>
          </w:pPr>
        </w:p>
      </w:tc>
    </w:tr>
    <w:tr w:rsidR="009851FD" w:rsidRPr="00F7727D" w:rsidTr="009851FD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9851FD" w:rsidRPr="00F7727D" w:rsidRDefault="009851FD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kBoMyEOqHT8lwuf8o58mYTeiLg4F4HxSzCfIYFS7oP2z+08zZSlz1Sa9r8VDbxq6FOjv8eBkjcfIQSKVLlvhQ==" w:salt="CI6TStDMmT7ODmp/ZH/DyQ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A3609"/>
    <w:rsid w:val="000A7B5C"/>
    <w:rsid w:val="000B3A0C"/>
    <w:rsid w:val="000B563E"/>
    <w:rsid w:val="000B6071"/>
    <w:rsid w:val="000D0BAA"/>
    <w:rsid w:val="000D1755"/>
    <w:rsid w:val="000F0A12"/>
    <w:rsid w:val="000F16EB"/>
    <w:rsid w:val="00116666"/>
    <w:rsid w:val="00120581"/>
    <w:rsid w:val="00130E30"/>
    <w:rsid w:val="00134B4B"/>
    <w:rsid w:val="00155B62"/>
    <w:rsid w:val="00190894"/>
    <w:rsid w:val="001960B3"/>
    <w:rsid w:val="001C7F2E"/>
    <w:rsid w:val="001D737E"/>
    <w:rsid w:val="002020B1"/>
    <w:rsid w:val="00202F00"/>
    <w:rsid w:val="00205AF4"/>
    <w:rsid w:val="0021425F"/>
    <w:rsid w:val="00221AED"/>
    <w:rsid w:val="002426E9"/>
    <w:rsid w:val="002677CD"/>
    <w:rsid w:val="00274260"/>
    <w:rsid w:val="00285D63"/>
    <w:rsid w:val="0029269C"/>
    <w:rsid w:val="002943C2"/>
    <w:rsid w:val="002B0011"/>
    <w:rsid w:val="002C56D7"/>
    <w:rsid w:val="002D0C15"/>
    <w:rsid w:val="002D2A2B"/>
    <w:rsid w:val="002D6E4F"/>
    <w:rsid w:val="002E0C9B"/>
    <w:rsid w:val="002E1F30"/>
    <w:rsid w:val="002F30B9"/>
    <w:rsid w:val="00314FF9"/>
    <w:rsid w:val="00315DBE"/>
    <w:rsid w:val="00317313"/>
    <w:rsid w:val="00335820"/>
    <w:rsid w:val="003423CF"/>
    <w:rsid w:val="00367B7B"/>
    <w:rsid w:val="00367EF8"/>
    <w:rsid w:val="003E3B02"/>
    <w:rsid w:val="003F107D"/>
    <w:rsid w:val="003F30B7"/>
    <w:rsid w:val="003F7D47"/>
    <w:rsid w:val="0042225F"/>
    <w:rsid w:val="0042409B"/>
    <w:rsid w:val="00430588"/>
    <w:rsid w:val="00457B71"/>
    <w:rsid w:val="004B3676"/>
    <w:rsid w:val="004B4897"/>
    <w:rsid w:val="004C1406"/>
    <w:rsid w:val="004C2514"/>
    <w:rsid w:val="00516283"/>
    <w:rsid w:val="0054715E"/>
    <w:rsid w:val="005609A8"/>
    <w:rsid w:val="005A5E4D"/>
    <w:rsid w:val="005C176C"/>
    <w:rsid w:val="005C3873"/>
    <w:rsid w:val="006C067C"/>
    <w:rsid w:val="006D649E"/>
    <w:rsid w:val="00731989"/>
    <w:rsid w:val="007529C1"/>
    <w:rsid w:val="00776A03"/>
    <w:rsid w:val="007938FE"/>
    <w:rsid w:val="007D15F6"/>
    <w:rsid w:val="007E2554"/>
    <w:rsid w:val="007E66AA"/>
    <w:rsid w:val="007F5FE5"/>
    <w:rsid w:val="008173A8"/>
    <w:rsid w:val="00832798"/>
    <w:rsid w:val="0086122A"/>
    <w:rsid w:val="008B2864"/>
    <w:rsid w:val="008E481F"/>
    <w:rsid w:val="0090369E"/>
    <w:rsid w:val="00910702"/>
    <w:rsid w:val="009452E4"/>
    <w:rsid w:val="00970B50"/>
    <w:rsid w:val="00977387"/>
    <w:rsid w:val="009851FD"/>
    <w:rsid w:val="0099799E"/>
    <w:rsid w:val="009D0D2C"/>
    <w:rsid w:val="009F53F7"/>
    <w:rsid w:val="00A12B44"/>
    <w:rsid w:val="00A73872"/>
    <w:rsid w:val="00A86ED3"/>
    <w:rsid w:val="00A94AB8"/>
    <w:rsid w:val="00AE146E"/>
    <w:rsid w:val="00AF039D"/>
    <w:rsid w:val="00B32441"/>
    <w:rsid w:val="00B36D2A"/>
    <w:rsid w:val="00B41366"/>
    <w:rsid w:val="00B5643B"/>
    <w:rsid w:val="00B7791E"/>
    <w:rsid w:val="00B80998"/>
    <w:rsid w:val="00B8578A"/>
    <w:rsid w:val="00BA4F3B"/>
    <w:rsid w:val="00BD07F6"/>
    <w:rsid w:val="00BD3A84"/>
    <w:rsid w:val="00BE2BA3"/>
    <w:rsid w:val="00C135F7"/>
    <w:rsid w:val="00C153EC"/>
    <w:rsid w:val="00C34DAE"/>
    <w:rsid w:val="00C56431"/>
    <w:rsid w:val="00C625FE"/>
    <w:rsid w:val="00CA60B4"/>
    <w:rsid w:val="00CC21E6"/>
    <w:rsid w:val="00CC6043"/>
    <w:rsid w:val="00D02C82"/>
    <w:rsid w:val="00D03EB4"/>
    <w:rsid w:val="00D07813"/>
    <w:rsid w:val="00D07DB5"/>
    <w:rsid w:val="00D17753"/>
    <w:rsid w:val="00D302D5"/>
    <w:rsid w:val="00D32D52"/>
    <w:rsid w:val="00D346D7"/>
    <w:rsid w:val="00D46B27"/>
    <w:rsid w:val="00D53067"/>
    <w:rsid w:val="00DA3A76"/>
    <w:rsid w:val="00DC293A"/>
    <w:rsid w:val="00E2119A"/>
    <w:rsid w:val="00E22D55"/>
    <w:rsid w:val="00E615BD"/>
    <w:rsid w:val="00E617CE"/>
    <w:rsid w:val="00E754AC"/>
    <w:rsid w:val="00EB2B4E"/>
    <w:rsid w:val="00EC274B"/>
    <w:rsid w:val="00EE7247"/>
    <w:rsid w:val="00EF5621"/>
    <w:rsid w:val="00F03915"/>
    <w:rsid w:val="00F5035A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20</cp:revision>
  <cp:lastPrinted>2020-12-23T09:51:00Z</cp:lastPrinted>
  <dcterms:created xsi:type="dcterms:W3CDTF">2022-07-28T07:26:00Z</dcterms:created>
  <dcterms:modified xsi:type="dcterms:W3CDTF">2022-10-31T11:52:00Z</dcterms:modified>
</cp:coreProperties>
</file>