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3" w:type="dxa"/>
        <w:tblBorders>
          <w:insideH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6938"/>
      </w:tblGrid>
      <w:tr w:rsidR="003644A3" w:rsidRPr="00F7727D" w:rsidTr="003644A3">
        <w:trPr>
          <w:trHeight w:val="568"/>
        </w:trPr>
        <w:tc>
          <w:tcPr>
            <w:tcW w:w="3035" w:type="dxa"/>
          </w:tcPr>
          <w:p w:rsidR="003644A3" w:rsidRPr="00F7727D" w:rsidRDefault="003644A3" w:rsidP="00E617CE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3FC15557" wp14:editId="76F3CC02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</w:tcPr>
          <w:p w:rsidR="003644A3" w:rsidRPr="00D70135" w:rsidRDefault="003644A3" w:rsidP="00E617CE">
            <w:pPr>
              <w:pStyle w:val="Cabealho"/>
              <w:rPr>
                <w:rFonts w:ascii="Tahoma" w:hAnsi="Tahoma" w:cs="Tahoma"/>
                <w:color w:val="7F7F7F" w:themeColor="text1" w:themeTint="80"/>
              </w:rPr>
            </w:pPr>
          </w:p>
        </w:tc>
      </w:tr>
    </w:tbl>
    <w:p w:rsidR="00EE7247" w:rsidRPr="00034362" w:rsidRDefault="003644A3" w:rsidP="009D0D2C">
      <w:pPr>
        <w:spacing w:before="240" w:after="0"/>
        <w:jc w:val="right"/>
        <w:rPr>
          <w:rFonts w:ascii="Tahoma" w:hAnsi="Tahoma" w:cs="Tahoma"/>
          <w:sz w:val="20"/>
          <w:szCs w:val="20"/>
        </w:rPr>
      </w:pPr>
      <w:r w:rsidRPr="003644A3">
        <w:rPr>
          <w:rFonts w:ascii="Tahoma" w:hAnsi="Tahoma" w:cs="Tahoma"/>
          <w:color w:val="808080" w:themeColor="background1" w:themeShade="80"/>
          <w:sz w:val="12"/>
        </w:rPr>
        <w:t>FE.0</w:t>
      </w:r>
      <w:r w:rsidR="004840C0">
        <w:rPr>
          <w:rFonts w:ascii="Tahoma" w:hAnsi="Tahoma" w:cs="Tahoma"/>
          <w:color w:val="808080" w:themeColor="background1" w:themeShade="80"/>
          <w:sz w:val="12"/>
        </w:rPr>
        <w:t>3.02</w:t>
      </w:r>
      <w:r w:rsidRPr="003644A3">
        <w:rPr>
          <w:rFonts w:ascii="Tahoma" w:hAnsi="Tahoma" w:cs="Tahoma"/>
          <w:color w:val="808080" w:themeColor="background1" w:themeShade="80"/>
          <w:sz w:val="12"/>
        </w:rPr>
        <w:t>.</w:t>
      </w:r>
      <w:r w:rsidR="004840C0">
        <w:rPr>
          <w:rFonts w:ascii="Tahoma" w:hAnsi="Tahoma" w:cs="Tahoma"/>
          <w:color w:val="808080" w:themeColor="background1" w:themeShade="80"/>
          <w:sz w:val="12"/>
        </w:rPr>
        <w:t>ABP</w:t>
      </w:r>
      <w:r w:rsidRPr="003644A3">
        <w:rPr>
          <w:rFonts w:ascii="Tahoma" w:hAnsi="Tahoma" w:cs="Tahoma"/>
          <w:color w:val="808080" w:themeColor="background1" w:themeShade="80"/>
          <w:sz w:val="12"/>
        </w:rPr>
        <w:t>.V</w:t>
      </w:r>
      <w:r w:rsidR="009D0D2C" w:rsidRPr="003644A3">
        <w:rPr>
          <w:rFonts w:ascii="Tahoma" w:hAnsi="Tahoma" w:cs="Tahoma"/>
          <w:color w:val="808080" w:themeColor="background1" w:themeShade="80"/>
          <w:sz w:val="12"/>
        </w:rPr>
        <w:t>00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4B3676" w:rsidRPr="004B3676" w:rsidTr="004B3676">
        <w:tc>
          <w:tcPr>
            <w:tcW w:w="10061" w:type="dxa"/>
            <w:shd w:val="clear" w:color="auto" w:fill="F2F2F2" w:themeFill="background1" w:themeFillShade="F2"/>
          </w:tcPr>
          <w:p w:rsidR="004B3676" w:rsidRPr="004B3676" w:rsidRDefault="0039467F" w:rsidP="00766D72">
            <w:pPr>
              <w:spacing w:before="60" w:after="6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Legalização de Utilização e Emissão de Alvará / Título</w:t>
            </w:r>
          </w:p>
        </w:tc>
      </w:tr>
    </w:tbl>
    <w:tbl>
      <w:tblPr>
        <w:tblW w:w="101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"/>
        <w:gridCol w:w="830"/>
        <w:gridCol w:w="567"/>
        <w:gridCol w:w="420"/>
        <w:gridCol w:w="133"/>
        <w:gridCol w:w="548"/>
        <w:gridCol w:w="280"/>
        <w:gridCol w:w="447"/>
        <w:gridCol w:w="8"/>
        <w:gridCol w:w="147"/>
        <w:gridCol w:w="177"/>
        <w:gridCol w:w="425"/>
        <w:gridCol w:w="594"/>
        <w:gridCol w:w="81"/>
        <w:gridCol w:w="146"/>
        <w:gridCol w:w="206"/>
        <w:gridCol w:w="249"/>
        <w:gridCol w:w="709"/>
        <w:gridCol w:w="377"/>
        <w:gridCol w:w="164"/>
        <w:gridCol w:w="134"/>
        <w:gridCol w:w="594"/>
        <w:gridCol w:w="148"/>
        <w:gridCol w:w="851"/>
        <w:gridCol w:w="22"/>
        <w:gridCol w:w="59"/>
        <w:gridCol w:w="586"/>
        <w:gridCol w:w="87"/>
        <w:gridCol w:w="771"/>
        <w:gridCol w:w="282"/>
        <w:gridCol w:w="120"/>
      </w:tblGrid>
      <w:tr w:rsidR="001D737E" w:rsidRPr="003E14D2" w:rsidTr="006C067C">
        <w:trPr>
          <w:gridAfter w:val="1"/>
          <w:wAfter w:w="120" w:type="dxa"/>
          <w:trHeight w:val="302"/>
        </w:trPr>
        <w:tc>
          <w:tcPr>
            <w:tcW w:w="10063" w:type="dxa"/>
            <w:gridSpan w:val="30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:rsidR="002E0C9B" w:rsidRPr="002E0C9B" w:rsidRDefault="002E0C9B" w:rsidP="002E0C9B">
            <w:pPr>
              <w:spacing w:before="40" w:after="120"/>
              <w:jc w:val="center"/>
              <w:rPr>
                <w:rFonts w:ascii="Tahoma" w:hAnsi="Tahoma" w:cs="Tahoma"/>
                <w:sz w:val="16"/>
              </w:rPr>
            </w:pPr>
            <w:r w:rsidRPr="002E0C9B">
              <w:rPr>
                <w:rFonts w:ascii="Tahoma" w:hAnsi="Tahoma" w:cs="Tahoma"/>
                <w:sz w:val="16"/>
              </w:rPr>
              <w:t>(</w:t>
            </w:r>
            <w:r w:rsidR="00315DBE">
              <w:rPr>
                <w:rFonts w:ascii="Tahoma" w:hAnsi="Tahoma" w:cs="Tahoma"/>
                <w:sz w:val="16"/>
                <w:szCs w:val="16"/>
              </w:rPr>
              <w:t xml:space="preserve">RJUE - Decreto-Lei n.º 555/99, de 16 de dezembro, RUEMP - </w:t>
            </w:r>
            <w:r w:rsidR="00315DBE" w:rsidRPr="00636DB9">
              <w:rPr>
                <w:rFonts w:ascii="Tahoma" w:hAnsi="Tahoma" w:cs="Tahoma"/>
                <w:sz w:val="16"/>
                <w:szCs w:val="16"/>
              </w:rPr>
              <w:t>Regulamento de Urbanização e Edificação do Município de Palmela e Regulamento e Tabela de Taxas Municipais</w:t>
            </w:r>
            <w:r w:rsidRPr="002E0C9B">
              <w:rPr>
                <w:rFonts w:ascii="Tahoma" w:hAnsi="Tahoma" w:cs="Tahoma"/>
                <w:sz w:val="16"/>
              </w:rPr>
              <w:t>)</w:t>
            </w:r>
          </w:p>
          <w:p w:rsidR="001D737E" w:rsidRPr="003E14D2" w:rsidRDefault="001D737E" w:rsidP="00BE2BA3">
            <w:pPr>
              <w:spacing w:before="36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À </w:t>
            </w:r>
            <w:r w:rsidRPr="003E14D2">
              <w:rPr>
                <w:rFonts w:ascii="Tahoma" w:hAnsi="Tahoma" w:cs="Tahoma"/>
              </w:rPr>
              <w:t>Presid</w:t>
            </w:r>
            <w:r>
              <w:rPr>
                <w:rFonts w:ascii="Tahoma" w:hAnsi="Tahoma" w:cs="Tahoma"/>
              </w:rPr>
              <w:t>ência</w:t>
            </w:r>
            <w:r w:rsidRPr="003E14D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da Câmara Municipal de Palmela</w:t>
            </w:r>
          </w:p>
        </w:tc>
      </w:tr>
      <w:tr w:rsidR="001D737E" w:rsidRPr="00A93103" w:rsidTr="006C067C">
        <w:trPr>
          <w:gridAfter w:val="1"/>
          <w:wAfter w:w="120" w:type="dxa"/>
        </w:trPr>
        <w:tc>
          <w:tcPr>
            <w:tcW w:w="10063" w:type="dxa"/>
            <w:gridSpan w:val="30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1D737E" w:rsidRPr="00A93103" w:rsidRDefault="001D737E" w:rsidP="003F30B7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Identificação do/a </w:t>
            </w:r>
            <w:r w:rsidR="003F30B7">
              <w:rPr>
                <w:rFonts w:ascii="Tahoma" w:hAnsi="Tahoma" w:cs="Tahoma"/>
              </w:rPr>
              <w:t>Requerente</w:t>
            </w:r>
          </w:p>
        </w:tc>
      </w:tr>
      <w:tr w:rsidR="001D737E" w:rsidRPr="001A55F1" w:rsidTr="003644A3">
        <w:trPr>
          <w:gridAfter w:val="1"/>
          <w:wAfter w:w="120" w:type="dxa"/>
        </w:trPr>
        <w:tc>
          <w:tcPr>
            <w:tcW w:w="5988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E617CE">
            <w:pPr>
              <w:pStyle w:val="Ttulo5"/>
              <w:spacing w:before="6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NIF / NIPC</w:t>
            </w:r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1"/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1D737E" w:rsidP="00E617CE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7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05250B">
            <w:pPr>
              <w:pStyle w:val="Ttulo5"/>
              <w:spacing w:before="60" w:after="4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Tipo</w:t>
            </w:r>
            <w:r w:rsidRPr="00EE534A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2"/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1D737E" w:rsidP="00E617CE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A7298E">
        <w:trPr>
          <w:gridAfter w:val="1"/>
          <w:wAfter w:w="120" w:type="dxa"/>
          <w:trHeight w:hRule="exact" w:val="284"/>
        </w:trPr>
        <w:tc>
          <w:tcPr>
            <w:tcW w:w="19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Nome|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Designação</w:t>
            </w:r>
          </w:p>
        </w:tc>
        <w:tc>
          <w:tcPr>
            <w:tcW w:w="8092" w:type="dxa"/>
            <w:gridSpan w:val="2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AB011A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0" w:name="Texto1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0"/>
          </w:p>
        </w:tc>
      </w:tr>
      <w:tr w:rsidR="003E3B02" w:rsidRPr="001A55F1" w:rsidTr="00A7298E">
        <w:trPr>
          <w:gridAfter w:val="1"/>
          <w:wAfter w:w="120" w:type="dxa"/>
          <w:trHeight w:hRule="exact" w:val="284"/>
        </w:trPr>
        <w:tc>
          <w:tcPr>
            <w:tcW w:w="19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Morada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Sede</w:t>
            </w:r>
          </w:p>
        </w:tc>
        <w:tc>
          <w:tcPr>
            <w:tcW w:w="8092" w:type="dxa"/>
            <w:gridSpan w:val="25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AB011A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5609A8" w:rsidRPr="001A55F1" w:rsidTr="00AB011A">
        <w:trPr>
          <w:gridAfter w:val="1"/>
          <w:wAfter w:w="120" w:type="dxa"/>
          <w:trHeight w:hRule="exact" w:val="284"/>
        </w:trPr>
        <w:tc>
          <w:tcPr>
            <w:tcW w:w="19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Postal</w:t>
            </w:r>
          </w:p>
        </w:tc>
        <w:tc>
          <w:tcPr>
            <w:tcW w:w="1275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EE534A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3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1" w:name="Texto6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0D1755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D67170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D6717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658" w:type="dxa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17313" w:rsidRPr="001A55F1" w:rsidTr="00A7298E">
        <w:trPr>
          <w:gridAfter w:val="1"/>
          <w:wAfter w:w="120" w:type="dxa"/>
          <w:trHeight w:hRule="exact" w:val="284"/>
        </w:trPr>
        <w:tc>
          <w:tcPr>
            <w:tcW w:w="19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Telefone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3F30B7" w:rsidRPr="00EE534A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Telemóvel</w:t>
            </w:r>
          </w:p>
        </w:tc>
        <w:tc>
          <w:tcPr>
            <w:tcW w:w="2433" w:type="dxa"/>
            <w:gridSpan w:val="7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644A3">
            <w:pPr>
              <w:pStyle w:val="Ttulo5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F</w:t>
            </w:r>
            <w:r w:rsidR="003644A3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x</w:t>
            </w:r>
          </w:p>
        </w:tc>
        <w:tc>
          <w:tcPr>
            <w:tcW w:w="1785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A7298E">
        <w:trPr>
          <w:gridAfter w:val="1"/>
          <w:wAfter w:w="120" w:type="dxa"/>
          <w:trHeight w:hRule="exact" w:val="284"/>
        </w:trPr>
        <w:tc>
          <w:tcPr>
            <w:tcW w:w="19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Correio Ele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trónico</w:t>
            </w:r>
          </w:p>
        </w:tc>
        <w:tc>
          <w:tcPr>
            <w:tcW w:w="8092" w:type="dxa"/>
            <w:gridSpan w:val="25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55F1" w:rsidRDefault="00AB011A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:rsidTr="006C067C">
        <w:trPr>
          <w:gridAfter w:val="1"/>
          <w:wAfter w:w="120" w:type="dxa"/>
          <w:trHeight w:hRule="exact" w:val="284"/>
        </w:trPr>
        <w:tc>
          <w:tcPr>
            <w:tcW w:w="10063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1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D67170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D6717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2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Autorizo o envio de notificações, no decorrer deste processo, para o endereço eletrónico indicado</w:t>
            </w:r>
            <w:r>
              <w:rPr>
                <w:rStyle w:val="Refdenotaderodap"/>
                <w:b w:val="0"/>
                <w:i w:val="0"/>
                <w:sz w:val="20"/>
                <w:szCs w:val="20"/>
              </w:rPr>
              <w:footnoteReference w:id="3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.</w:t>
            </w:r>
          </w:p>
        </w:tc>
      </w:tr>
      <w:tr w:rsidR="003E3B02" w:rsidRPr="001A55F1" w:rsidTr="00A7298E">
        <w:trPr>
          <w:gridAfter w:val="1"/>
          <w:wAfter w:w="120" w:type="dxa"/>
          <w:trHeight w:hRule="exact" w:val="284"/>
        </w:trPr>
        <w:tc>
          <w:tcPr>
            <w:tcW w:w="19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Representante</w:t>
            </w:r>
            <w:r w:rsidRPr="001A55F1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4"/>
            </w:r>
          </w:p>
        </w:tc>
        <w:tc>
          <w:tcPr>
            <w:tcW w:w="8092" w:type="dxa"/>
            <w:gridSpan w:val="2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AB011A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A7298E">
        <w:trPr>
          <w:gridAfter w:val="1"/>
          <w:wAfter w:w="120" w:type="dxa"/>
          <w:trHeight w:hRule="exact" w:val="284"/>
        </w:trPr>
        <w:tc>
          <w:tcPr>
            <w:tcW w:w="279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Documento de Identificação</w:t>
            </w:r>
            <w:bookmarkStart w:id="3" w:name="_Ref427847591"/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5"/>
            </w:r>
            <w:bookmarkEnd w:id="3"/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AB011A" w:rsidRPr="00A43939" w:rsidRDefault="00AB011A" w:rsidP="00AB011A">
            <w:pPr>
              <w:rPr>
                <w:rFonts w:ascii="Tahoma" w:hAnsi="Tahoma" w:cs="Tahoma"/>
                <w:sz w:val="16"/>
                <w:szCs w:val="16"/>
              </w:rPr>
            </w:pPr>
            <w:r w:rsidRPr="00A4393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BI"/>
                    <w:listEntry w:val="CC"/>
                    <w:listEntry w:val="P"/>
                  </w:ddList>
                </w:ffData>
              </w:fldChar>
            </w:r>
            <w:r w:rsidRPr="00A43939"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4393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DC293A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</w:t>
            </w:r>
          </w:p>
        </w:tc>
        <w:tc>
          <w:tcPr>
            <w:tcW w:w="2526" w:type="dxa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Data </w:t>
            </w:r>
            <w:r w:rsidR="004F7B8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de 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Validade</w:t>
            </w:r>
          </w:p>
          <w:p w:rsidR="00C34DAE" w:rsidRDefault="00C34DAE" w:rsidP="00C34DAE">
            <w:pPr>
              <w:rPr>
                <w:lang w:eastAsia="pt-PT"/>
              </w:rPr>
            </w:pPr>
          </w:p>
          <w:p w:rsidR="00C34DAE" w:rsidRPr="00C34DAE" w:rsidRDefault="00C34DAE" w:rsidP="00C34DAE">
            <w:pPr>
              <w:rPr>
                <w:lang w:eastAsia="pt-PT"/>
              </w:rPr>
            </w:pPr>
          </w:p>
        </w:tc>
        <w:tc>
          <w:tcPr>
            <w:tcW w:w="1726" w:type="dxa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:rsidTr="006C067C">
        <w:trPr>
          <w:gridAfter w:val="1"/>
          <w:wAfter w:w="120" w:type="dxa"/>
          <w:trHeight w:val="263"/>
        </w:trPr>
        <w:tc>
          <w:tcPr>
            <w:tcW w:w="1006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0B7" w:rsidRPr="007D41D9" w:rsidRDefault="00C34DAE" w:rsidP="003F30B7">
            <w:pPr>
              <w:pStyle w:val="Ttulo5"/>
              <w:spacing w:before="0" w:after="0"/>
              <w:rPr>
                <w:rFonts w:ascii="Tahoma" w:hAnsi="Tahoma" w:cs="Tahoma"/>
                <w:smallCaps/>
                <w:sz w:val="20"/>
                <w:szCs w:val="20"/>
                <w:highlight w:val="lightGray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Na qualidade:</w:t>
            </w:r>
          </w:p>
        </w:tc>
      </w:tr>
      <w:tr w:rsidR="00C34DAE" w:rsidRPr="007D41D9" w:rsidTr="006C067C">
        <w:trPr>
          <w:trHeight w:val="263"/>
        </w:trPr>
        <w:tc>
          <w:tcPr>
            <w:tcW w:w="1018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DAE" w:rsidRPr="007D41D9" w:rsidRDefault="00C34DAE" w:rsidP="003644A3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D67170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D6717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3644A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Proprietário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3644A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D67170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D6717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3644A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Usufrutuário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3644A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D67170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D6717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3644A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Locatário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3644A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D67170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D6717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3644A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Superficiário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3644A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D67170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D6717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3644A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Titula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 do direito de uso e habitação</w:t>
            </w:r>
          </w:p>
        </w:tc>
      </w:tr>
      <w:tr w:rsidR="003644A3" w:rsidRPr="007D41D9" w:rsidTr="00BC7F64">
        <w:trPr>
          <w:gridAfter w:val="1"/>
          <w:wAfter w:w="120" w:type="dxa"/>
          <w:trHeight w:val="263"/>
        </w:trPr>
        <w:tc>
          <w:tcPr>
            <w:tcW w:w="1006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44A3" w:rsidRPr="007D41D9" w:rsidRDefault="003644A3" w:rsidP="003644A3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D67170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D6717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Outro</w:t>
            </w:r>
          </w:p>
        </w:tc>
      </w:tr>
      <w:tr w:rsidR="003644A3" w:rsidRPr="007D41D9" w:rsidTr="00A7298E">
        <w:trPr>
          <w:gridAfter w:val="1"/>
          <w:wAfter w:w="120" w:type="dxa"/>
          <w:trHeight w:val="263"/>
        </w:trPr>
        <w:tc>
          <w:tcPr>
            <w:tcW w:w="45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44A3" w:rsidRDefault="003644A3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de acesso ao registo comercial</w:t>
            </w:r>
          </w:p>
        </w:tc>
        <w:tc>
          <w:tcPr>
            <w:tcW w:w="5466" w:type="dxa"/>
            <w:gridSpan w:val="1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3644A3" w:rsidRPr="001A55F1" w:rsidRDefault="00AB011A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7D41D9" w:rsidTr="00A7298E">
        <w:trPr>
          <w:gridAfter w:val="1"/>
          <w:wAfter w:w="120" w:type="dxa"/>
          <w:trHeight w:val="263"/>
        </w:trPr>
        <w:tc>
          <w:tcPr>
            <w:tcW w:w="45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6283" w:rsidRDefault="00516283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de acesso</w:t>
            </w:r>
            <w:r w:rsidR="00D02C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à certidão predial permanente</w:t>
            </w:r>
          </w:p>
        </w:tc>
        <w:tc>
          <w:tcPr>
            <w:tcW w:w="5466" w:type="dxa"/>
            <w:gridSpan w:val="1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516283" w:rsidRPr="007D41D9" w:rsidRDefault="00AB011A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2C56D7" w:rsidRPr="007D41D9" w:rsidTr="006C067C">
        <w:trPr>
          <w:gridAfter w:val="1"/>
          <w:wAfter w:w="120" w:type="dxa"/>
          <w:trHeight w:val="263"/>
        </w:trPr>
        <w:tc>
          <w:tcPr>
            <w:tcW w:w="1006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56D7" w:rsidRPr="007D41D9" w:rsidRDefault="002C56D7" w:rsidP="002C56D7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C34DAE" w:rsidRPr="00A93103" w:rsidTr="006C067C">
        <w:trPr>
          <w:gridAfter w:val="1"/>
          <w:wAfter w:w="120" w:type="dxa"/>
        </w:trPr>
        <w:tc>
          <w:tcPr>
            <w:tcW w:w="10063" w:type="dxa"/>
            <w:gridSpan w:val="30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A93103" w:rsidRDefault="00C34DAE" w:rsidP="00C34DAE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Objeto </w:t>
            </w:r>
            <w:r w:rsidR="00B7791E">
              <w:rPr>
                <w:rFonts w:ascii="Tahoma" w:hAnsi="Tahoma" w:cs="Tahoma"/>
              </w:rPr>
              <w:t>do Pedido</w:t>
            </w:r>
          </w:p>
        </w:tc>
      </w:tr>
      <w:tr w:rsidR="00C34DAE" w:rsidRPr="00A93103" w:rsidTr="006C067C">
        <w:trPr>
          <w:gridAfter w:val="1"/>
          <w:wAfter w:w="120" w:type="dxa"/>
        </w:trPr>
        <w:tc>
          <w:tcPr>
            <w:tcW w:w="1006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34DAE" w:rsidRPr="00AE146E" w:rsidRDefault="00C34DAE" w:rsidP="007529C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3644A3" w:rsidRPr="00A93103" w:rsidTr="003644A3">
        <w:trPr>
          <w:gridAfter w:val="1"/>
          <w:wAfter w:w="120" w:type="dxa"/>
          <w:trHeight w:val="649"/>
        </w:trPr>
        <w:tc>
          <w:tcPr>
            <w:tcW w:w="1006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644A3" w:rsidRPr="003644A3" w:rsidRDefault="003644A3" w:rsidP="003644A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0364C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Ao abrigo do art.º 62.º do Decreto-Lei n.º 555/99, de 16 de </w:t>
            </w:r>
            <w:r w:rsidRPr="003644A3">
              <w:rPr>
                <w:rFonts w:ascii="Tahoma" w:hAnsi="Tahoma" w:cs="Tahoma"/>
                <w:bCs/>
                <w:iCs/>
                <w:sz w:val="20"/>
                <w:szCs w:val="20"/>
              </w:rPr>
              <w:t>dezembro, na redação atualmente em vigor</w:t>
            </w:r>
            <w:r w:rsidRPr="003644A3">
              <w:rPr>
                <w:rFonts w:ascii="Tahoma" w:hAnsi="Tahoma" w:cs="Tahoma"/>
                <w:sz w:val="20"/>
              </w:rPr>
              <w:t xml:space="preserve">, </w:t>
            </w:r>
            <w:r w:rsidRPr="003644A3">
              <w:rPr>
                <w:rFonts w:ascii="Tahoma" w:hAnsi="Tahoma" w:cs="Tahoma"/>
                <w:bCs/>
                <w:iCs/>
                <w:sz w:val="20"/>
                <w:szCs w:val="20"/>
              </w:rPr>
              <w:t>requer</w:t>
            </w:r>
            <w:r w:rsidRPr="000D42DD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a legalização de utilização de</w:t>
            </w: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:</w:t>
            </w:r>
          </w:p>
        </w:tc>
      </w:tr>
      <w:tr w:rsidR="00A7298E" w:rsidRPr="00A93103" w:rsidTr="00A7298E">
        <w:trPr>
          <w:gridAfter w:val="1"/>
          <w:wAfter w:w="120" w:type="dxa"/>
        </w:trPr>
        <w:tc>
          <w:tcPr>
            <w:tcW w:w="1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7298E" w:rsidRPr="0030364C" w:rsidRDefault="00A7298E" w:rsidP="001A52D1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60451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51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D67170">
              <w:rPr>
                <w:rFonts w:ascii="Tahoma" w:hAnsi="Tahoma" w:cs="Tahoma"/>
                <w:sz w:val="20"/>
                <w:szCs w:val="20"/>
              </w:rPr>
            </w:r>
            <w:r w:rsidR="00D6717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0451D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60451D">
              <w:rPr>
                <w:rFonts w:ascii="Tahoma" w:hAnsi="Tahoma" w:cs="Tahoma"/>
                <w:sz w:val="20"/>
                <w:szCs w:val="20"/>
              </w:rPr>
              <w:t xml:space="preserve"> Edifício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7298E" w:rsidRPr="0030364C" w:rsidRDefault="00A7298E" w:rsidP="001A52D1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60451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51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D67170">
              <w:rPr>
                <w:rFonts w:ascii="Tahoma" w:hAnsi="Tahoma" w:cs="Tahoma"/>
                <w:sz w:val="20"/>
                <w:szCs w:val="20"/>
              </w:rPr>
            </w:r>
            <w:r w:rsidR="00D6717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0451D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Fração</w:t>
            </w:r>
          </w:p>
        </w:tc>
        <w:tc>
          <w:tcPr>
            <w:tcW w:w="5669" w:type="dxa"/>
            <w:gridSpan w:val="1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A7298E" w:rsidRPr="0030364C" w:rsidRDefault="00A7298E" w:rsidP="001A52D1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1A55F1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1A55F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Pr="001A55F1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7298E" w:rsidRPr="0030364C" w:rsidRDefault="00A7298E" w:rsidP="001A52D1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com uso:</w:t>
            </w:r>
          </w:p>
        </w:tc>
      </w:tr>
      <w:tr w:rsidR="00A7298E" w:rsidRPr="00A93103" w:rsidTr="006C067C">
        <w:trPr>
          <w:gridAfter w:val="1"/>
          <w:wAfter w:w="120" w:type="dxa"/>
        </w:trPr>
        <w:tc>
          <w:tcPr>
            <w:tcW w:w="1006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7298E" w:rsidRPr="00AE146E" w:rsidRDefault="00A7298E" w:rsidP="007529C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A7298E" w:rsidRPr="00A93103" w:rsidTr="00A7298E">
        <w:trPr>
          <w:gridAfter w:val="1"/>
          <w:wAfter w:w="120" w:type="dxa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7298E" w:rsidRPr="00AE146E" w:rsidRDefault="00A7298E" w:rsidP="007529C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de</w:t>
            </w:r>
          </w:p>
        </w:tc>
        <w:tc>
          <w:tcPr>
            <w:tcW w:w="9212" w:type="dxa"/>
            <w:gridSpan w:val="2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A7298E" w:rsidRPr="00AB011A" w:rsidRDefault="00AB011A" w:rsidP="007529C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AB011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B011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B011A">
              <w:rPr>
                <w:rFonts w:ascii="Tahoma" w:hAnsi="Tahoma" w:cs="Tahoma"/>
                <w:sz w:val="20"/>
                <w:szCs w:val="20"/>
              </w:rPr>
            </w:r>
            <w:r w:rsidRPr="00AB011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B011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B011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B011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B011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B011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B011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7298E" w:rsidRPr="00A93103" w:rsidTr="00A7298E">
        <w:trPr>
          <w:gridAfter w:val="1"/>
          <w:wAfter w:w="120" w:type="dxa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7298E" w:rsidRPr="00AE146E" w:rsidRDefault="00A7298E" w:rsidP="007529C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para</w:t>
            </w:r>
          </w:p>
        </w:tc>
        <w:tc>
          <w:tcPr>
            <w:tcW w:w="9212" w:type="dxa"/>
            <w:gridSpan w:val="28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A7298E" w:rsidRPr="00AB011A" w:rsidRDefault="00AB011A" w:rsidP="007529C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AB011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B011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B011A">
              <w:rPr>
                <w:rFonts w:ascii="Tahoma" w:hAnsi="Tahoma" w:cs="Tahoma"/>
                <w:sz w:val="20"/>
                <w:szCs w:val="20"/>
              </w:rPr>
            </w:r>
            <w:r w:rsidRPr="00AB011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B011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B011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B011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B011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B011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B011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39467F" w:rsidRPr="00A93103" w:rsidTr="006C067C">
        <w:trPr>
          <w:gridAfter w:val="1"/>
          <w:wAfter w:w="120" w:type="dxa"/>
        </w:trPr>
        <w:tc>
          <w:tcPr>
            <w:tcW w:w="1006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9467F" w:rsidRPr="00AE146E" w:rsidRDefault="0039467F" w:rsidP="007529C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A7298E" w:rsidRPr="00A93103" w:rsidTr="006C067C">
        <w:trPr>
          <w:gridAfter w:val="1"/>
          <w:wAfter w:w="120" w:type="dxa"/>
        </w:trPr>
        <w:tc>
          <w:tcPr>
            <w:tcW w:w="1006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7298E" w:rsidRDefault="00A7298E" w:rsidP="00A7298E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010E85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Ao abrigo do </w:t>
            </w:r>
            <w:r w:rsidRPr="003644A3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n.º 3 do art.º 74.º conjugado com o n.º1 do art.º 76.º do Decreto-Lei n.º 555/99, de 16 de dezembro, </w:t>
            </w:r>
            <w:r w:rsidR="000D42DD" w:rsidRPr="003644A3">
              <w:rPr>
                <w:rFonts w:ascii="Tahoma" w:hAnsi="Tahoma" w:cs="Tahoma"/>
                <w:bCs/>
                <w:iCs/>
                <w:sz w:val="20"/>
                <w:szCs w:val="20"/>
              </w:rPr>
              <w:t>na redação atualmente em vigor</w:t>
            </w:r>
            <w:r w:rsidR="000D42DD" w:rsidRPr="003644A3">
              <w:rPr>
                <w:rFonts w:ascii="Tahoma" w:hAnsi="Tahoma" w:cs="Tahoma"/>
                <w:sz w:val="20"/>
              </w:rPr>
              <w:t xml:space="preserve">, </w:t>
            </w:r>
            <w:r w:rsidRPr="003644A3">
              <w:rPr>
                <w:rFonts w:ascii="Tahoma" w:hAnsi="Tahoma" w:cs="Tahoma"/>
                <w:bCs/>
                <w:iCs/>
                <w:sz w:val="20"/>
                <w:szCs w:val="20"/>
              </w:rPr>
              <w:t>requer a</w:t>
            </w:r>
            <w:r w:rsidRPr="000D42DD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emissão do alvará de utilização.</w:t>
            </w:r>
          </w:p>
          <w:p w:rsidR="00A7298E" w:rsidRPr="00AE146E" w:rsidRDefault="00A7298E" w:rsidP="007529C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C34DAE" w:rsidRPr="00A93103" w:rsidTr="00A7298E">
        <w:trPr>
          <w:gridBefore w:val="1"/>
          <w:gridAfter w:val="1"/>
          <w:wBefore w:w="21" w:type="dxa"/>
          <w:wAfter w:w="120" w:type="dxa"/>
        </w:trPr>
        <w:tc>
          <w:tcPr>
            <w:tcW w:w="10042" w:type="dxa"/>
            <w:gridSpan w:val="29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A93103" w:rsidRDefault="00A7298E" w:rsidP="00C34DAE">
            <w:pPr>
              <w:spacing w:before="20" w:after="2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Localização da Operação</w:t>
            </w:r>
          </w:p>
        </w:tc>
      </w:tr>
      <w:tr w:rsidR="009452E4" w:rsidRPr="003644A3" w:rsidTr="003644A3">
        <w:trPr>
          <w:gridBefore w:val="1"/>
          <w:gridAfter w:val="1"/>
          <w:wBefore w:w="21" w:type="dxa"/>
          <w:wAfter w:w="120" w:type="dxa"/>
          <w:trHeight w:val="80"/>
        </w:trPr>
        <w:tc>
          <w:tcPr>
            <w:tcW w:w="1004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2E4" w:rsidRPr="003644A3" w:rsidRDefault="009452E4" w:rsidP="00C34DAE">
            <w:pPr>
              <w:spacing w:before="20" w:after="20" w:line="240" w:lineRule="auto"/>
              <w:rPr>
                <w:rFonts w:ascii="Tahoma" w:hAnsi="Tahoma" w:cs="Tahoma"/>
                <w:sz w:val="14"/>
              </w:rPr>
            </w:pPr>
          </w:p>
        </w:tc>
      </w:tr>
      <w:tr w:rsidR="0028015C" w:rsidRPr="009452E4" w:rsidTr="0028015C">
        <w:trPr>
          <w:gridBefore w:val="1"/>
          <w:gridAfter w:val="1"/>
          <w:wBefore w:w="21" w:type="dxa"/>
          <w:wAfter w:w="120" w:type="dxa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15C" w:rsidRPr="009452E4" w:rsidRDefault="0028015C" w:rsidP="00C34DA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Rua</w:t>
            </w:r>
          </w:p>
        </w:tc>
        <w:tc>
          <w:tcPr>
            <w:tcW w:w="3260" w:type="dxa"/>
            <w:gridSpan w:val="1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28015C" w:rsidRPr="00AB011A" w:rsidRDefault="00AB011A" w:rsidP="00C34DA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AB011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AB011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B011A">
              <w:rPr>
                <w:rFonts w:ascii="Tahoma" w:hAnsi="Tahoma" w:cs="Tahoma"/>
                <w:sz w:val="20"/>
                <w:szCs w:val="20"/>
              </w:rPr>
            </w:r>
            <w:r w:rsidRPr="00AB011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B011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B011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B011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B011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B011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B011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15C" w:rsidRPr="00AB011A" w:rsidRDefault="0028015C" w:rsidP="0028015C">
            <w:pPr>
              <w:spacing w:before="20" w:after="20" w:line="240" w:lineRule="auto"/>
              <w:jc w:val="right"/>
              <w:rPr>
                <w:rFonts w:ascii="Tahoma" w:hAnsi="Tahoma" w:cs="Tahoma"/>
                <w:sz w:val="20"/>
              </w:rPr>
            </w:pPr>
            <w:r w:rsidRPr="00AB011A">
              <w:rPr>
                <w:rFonts w:ascii="Tahoma" w:hAnsi="Tahoma" w:cs="Tahoma"/>
                <w:sz w:val="20"/>
              </w:rPr>
              <w:t>N.º Polícia</w:t>
            </w:r>
          </w:p>
        </w:tc>
        <w:tc>
          <w:tcPr>
            <w:tcW w:w="3118" w:type="dxa"/>
            <w:gridSpan w:val="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28015C" w:rsidRPr="00AB011A" w:rsidRDefault="0028015C" w:rsidP="00C34DA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AB011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AB011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B011A">
              <w:rPr>
                <w:rFonts w:ascii="Tahoma" w:hAnsi="Tahoma" w:cs="Tahoma"/>
                <w:sz w:val="20"/>
                <w:szCs w:val="20"/>
              </w:rPr>
            </w:r>
            <w:r w:rsidRPr="00AB011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B011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B011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B011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B011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B011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B011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15C" w:rsidRPr="0028015C" w:rsidRDefault="0028015C" w:rsidP="00C34DA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28015C" w:rsidRPr="009452E4" w:rsidTr="0028015C">
        <w:trPr>
          <w:gridBefore w:val="1"/>
          <w:gridAfter w:val="1"/>
          <w:wBefore w:w="21" w:type="dxa"/>
          <w:wAfter w:w="120" w:type="dxa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15C" w:rsidRPr="009452E4" w:rsidRDefault="0028015C" w:rsidP="00C34DA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Fração</w:t>
            </w:r>
          </w:p>
        </w:tc>
        <w:tc>
          <w:tcPr>
            <w:tcW w:w="3260" w:type="dxa"/>
            <w:gridSpan w:val="11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28015C" w:rsidRPr="00AB011A" w:rsidRDefault="0028015C" w:rsidP="00C34DA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AB011A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AB011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B011A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Pr="00AB011A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AB011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B011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B011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B011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B011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B011A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15C" w:rsidRPr="00AB011A" w:rsidRDefault="0028015C" w:rsidP="0028015C">
            <w:pPr>
              <w:spacing w:before="20" w:after="20" w:line="240" w:lineRule="auto"/>
              <w:jc w:val="right"/>
              <w:rPr>
                <w:rFonts w:ascii="Tahoma" w:hAnsi="Tahoma" w:cs="Tahoma"/>
                <w:sz w:val="20"/>
              </w:rPr>
            </w:pPr>
            <w:r w:rsidRPr="00AB011A">
              <w:rPr>
                <w:rFonts w:ascii="Tahoma" w:hAnsi="Tahoma" w:cs="Tahoma"/>
                <w:sz w:val="20"/>
              </w:rPr>
              <w:t>Freguesia</w:t>
            </w:r>
          </w:p>
        </w:tc>
        <w:tc>
          <w:tcPr>
            <w:tcW w:w="3118" w:type="dxa"/>
            <w:gridSpan w:val="8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28015C" w:rsidRPr="00AB011A" w:rsidRDefault="0028015C" w:rsidP="00C34DA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AB011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AB011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B011A">
              <w:rPr>
                <w:rFonts w:ascii="Tahoma" w:hAnsi="Tahoma" w:cs="Tahoma"/>
                <w:sz w:val="20"/>
                <w:szCs w:val="20"/>
              </w:rPr>
            </w:r>
            <w:r w:rsidRPr="00AB011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B011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B011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B011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B011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B011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B011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15C" w:rsidRPr="0028015C" w:rsidRDefault="0028015C" w:rsidP="00C34DA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A7298E" w:rsidRPr="003644A3" w:rsidTr="00A7298E">
        <w:trPr>
          <w:gridBefore w:val="1"/>
          <w:gridAfter w:val="1"/>
          <w:wBefore w:w="21" w:type="dxa"/>
          <w:wAfter w:w="120" w:type="dxa"/>
        </w:trPr>
        <w:tc>
          <w:tcPr>
            <w:tcW w:w="1004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298E" w:rsidRPr="00AB011A" w:rsidRDefault="00A7298E" w:rsidP="00C34DAE">
            <w:pPr>
              <w:spacing w:before="20" w:after="20" w:line="240" w:lineRule="auto"/>
              <w:rPr>
                <w:rFonts w:ascii="Tahoma" w:hAnsi="Tahoma" w:cs="Tahoma"/>
                <w:sz w:val="14"/>
              </w:rPr>
            </w:pPr>
          </w:p>
        </w:tc>
      </w:tr>
      <w:tr w:rsidR="0042409B" w:rsidRPr="009452E4" w:rsidTr="00A7298E">
        <w:trPr>
          <w:gridBefore w:val="1"/>
          <w:gridAfter w:val="1"/>
          <w:wBefore w:w="21" w:type="dxa"/>
          <w:wAfter w:w="120" w:type="dxa"/>
          <w:trHeight w:val="352"/>
        </w:trPr>
        <w:tc>
          <w:tcPr>
            <w:tcW w:w="1004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09B" w:rsidRDefault="0042409B" w:rsidP="00C34DAE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1270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270">
              <w:rPr>
                <w:rFonts w:ascii="Tahoma" w:hAnsi="Tahoma" w:cs="Tahoma"/>
                <w:b/>
                <w:i/>
                <w:sz w:val="20"/>
                <w:szCs w:val="20"/>
              </w:rPr>
              <w:instrText xml:space="preserve"> FORMCHECKBOX </w:instrText>
            </w:r>
            <w:r w:rsidR="00D67170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D67170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861270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r w:rsidRPr="0042409B">
              <w:rPr>
                <w:rFonts w:ascii="Tahoma" w:hAnsi="Tahoma" w:cs="Tahoma"/>
                <w:sz w:val="20"/>
                <w:szCs w:val="20"/>
              </w:rPr>
              <w:t xml:space="preserve"> Localização em área de Reabilitação Urbana.</w:t>
            </w:r>
          </w:p>
        </w:tc>
      </w:tr>
      <w:tr w:rsidR="00A73872" w:rsidRPr="009452E4" w:rsidTr="003644A3">
        <w:trPr>
          <w:gridBefore w:val="1"/>
          <w:gridAfter w:val="1"/>
          <w:wBefore w:w="21" w:type="dxa"/>
          <w:wAfter w:w="120" w:type="dxa"/>
          <w:trHeight w:val="191"/>
        </w:trPr>
        <w:tc>
          <w:tcPr>
            <w:tcW w:w="10042" w:type="dxa"/>
            <w:gridSpan w:val="29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73872" w:rsidRPr="00A73872" w:rsidRDefault="00A73872" w:rsidP="00C34DAE">
            <w:pPr>
              <w:spacing w:before="20" w:after="2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Antecedentes</w:t>
            </w:r>
          </w:p>
        </w:tc>
      </w:tr>
      <w:tr w:rsidR="003644A3" w:rsidRPr="009452E4" w:rsidTr="003644A3">
        <w:trPr>
          <w:gridBefore w:val="1"/>
          <w:gridAfter w:val="1"/>
          <w:wBefore w:w="21" w:type="dxa"/>
          <w:wAfter w:w="120" w:type="dxa"/>
          <w:trHeight w:val="80"/>
        </w:trPr>
        <w:tc>
          <w:tcPr>
            <w:tcW w:w="1004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4A3" w:rsidRPr="003644A3" w:rsidRDefault="003644A3" w:rsidP="00C34DAE">
            <w:pPr>
              <w:spacing w:before="20" w:after="20" w:line="240" w:lineRule="auto"/>
              <w:rPr>
                <w:rFonts w:ascii="Tahoma" w:hAnsi="Tahoma" w:cs="Tahoma"/>
                <w:sz w:val="14"/>
                <w:szCs w:val="20"/>
              </w:rPr>
            </w:pPr>
          </w:p>
        </w:tc>
      </w:tr>
      <w:tr w:rsidR="00A73872" w:rsidRPr="009452E4" w:rsidTr="003644A3">
        <w:trPr>
          <w:gridBefore w:val="1"/>
          <w:gridAfter w:val="1"/>
          <w:wBefore w:w="21" w:type="dxa"/>
          <w:wAfter w:w="120" w:type="dxa"/>
          <w:trHeight w:val="208"/>
        </w:trPr>
        <w:tc>
          <w:tcPr>
            <w:tcW w:w="2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872" w:rsidRPr="00A73872" w:rsidRDefault="00A73872" w:rsidP="00A7298E">
            <w:pPr>
              <w:pStyle w:val="Cabealho5"/>
              <w:spacing w:before="20" w:after="20"/>
              <w:rPr>
                <w:rFonts w:ascii="Tahoma" w:hAnsi="Tahoma" w:cs="Tahoma"/>
                <w:b w:val="0"/>
                <w:i w:val="0"/>
                <w:smallCaps/>
                <w:sz w:val="20"/>
                <w:szCs w:val="20"/>
              </w:rPr>
            </w:pPr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 Alvará Loteamento</w:t>
            </w:r>
          </w:p>
        </w:tc>
        <w:tc>
          <w:tcPr>
            <w:tcW w:w="2511" w:type="dxa"/>
            <w:gridSpan w:val="1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A73872" w:rsidRPr="005C3873" w:rsidRDefault="005C3873" w:rsidP="00A7298E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C387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C387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C3873">
              <w:rPr>
                <w:rFonts w:ascii="Tahoma" w:hAnsi="Tahoma" w:cs="Tahoma"/>
                <w:sz w:val="20"/>
                <w:szCs w:val="20"/>
              </w:rPr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872" w:rsidRPr="00A73872" w:rsidRDefault="00A73872" w:rsidP="00A7298E">
            <w:pPr>
              <w:tabs>
                <w:tab w:val="left" w:pos="944"/>
              </w:tabs>
              <w:spacing w:before="20" w:after="2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Titular</w:t>
            </w:r>
          </w:p>
        </w:tc>
        <w:tc>
          <w:tcPr>
            <w:tcW w:w="3698" w:type="dxa"/>
            <w:gridSpan w:val="1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A73872" w:rsidRPr="00A73872" w:rsidRDefault="005C3873" w:rsidP="00A7298E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C387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C387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C3873">
              <w:rPr>
                <w:rFonts w:ascii="Tahoma" w:hAnsi="Tahoma" w:cs="Tahoma"/>
                <w:sz w:val="20"/>
                <w:szCs w:val="20"/>
              </w:rPr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73872" w:rsidRPr="009452E4" w:rsidTr="003644A3">
        <w:trPr>
          <w:gridBefore w:val="1"/>
          <w:gridAfter w:val="1"/>
          <w:wBefore w:w="21" w:type="dxa"/>
          <w:wAfter w:w="120" w:type="dxa"/>
          <w:trHeight w:val="275"/>
        </w:trPr>
        <w:tc>
          <w:tcPr>
            <w:tcW w:w="2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872" w:rsidRPr="00A73872" w:rsidRDefault="00A73872" w:rsidP="00A7298E">
            <w:pPr>
              <w:pStyle w:val="Cabealho5"/>
              <w:spacing w:before="20" w:after="20"/>
              <w:rPr>
                <w:rFonts w:ascii="Tahoma" w:hAnsi="Tahoma" w:cs="Tahoma"/>
                <w:b w:val="0"/>
                <w:i w:val="0"/>
                <w:smallCaps/>
                <w:sz w:val="20"/>
                <w:szCs w:val="20"/>
              </w:rPr>
            </w:pPr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 Proc. Construção</w:t>
            </w:r>
          </w:p>
        </w:tc>
        <w:tc>
          <w:tcPr>
            <w:tcW w:w="2511" w:type="dxa"/>
            <w:gridSpan w:val="10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A73872" w:rsidRPr="005C3873" w:rsidRDefault="005C3873" w:rsidP="00A7298E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C387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C387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C3873">
              <w:rPr>
                <w:rFonts w:ascii="Tahoma" w:hAnsi="Tahoma" w:cs="Tahoma"/>
                <w:sz w:val="20"/>
                <w:szCs w:val="20"/>
              </w:rPr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872" w:rsidRPr="00A73872" w:rsidRDefault="00A73872" w:rsidP="00A7298E">
            <w:pPr>
              <w:tabs>
                <w:tab w:val="left" w:pos="944"/>
              </w:tabs>
              <w:spacing w:before="20" w:after="2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Titular</w:t>
            </w:r>
          </w:p>
        </w:tc>
        <w:tc>
          <w:tcPr>
            <w:tcW w:w="3698" w:type="dxa"/>
            <w:gridSpan w:val="11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A73872" w:rsidRPr="00A73872" w:rsidRDefault="005C3873" w:rsidP="00A7298E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C387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C387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C3873">
              <w:rPr>
                <w:rFonts w:ascii="Tahoma" w:hAnsi="Tahoma" w:cs="Tahoma"/>
                <w:sz w:val="20"/>
                <w:szCs w:val="20"/>
              </w:rPr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3644A3" w:rsidRPr="003644A3" w:rsidTr="0011256F">
        <w:trPr>
          <w:gridBefore w:val="1"/>
          <w:gridAfter w:val="1"/>
          <w:wBefore w:w="21" w:type="dxa"/>
          <w:wAfter w:w="120" w:type="dxa"/>
          <w:trHeight w:val="275"/>
        </w:trPr>
        <w:tc>
          <w:tcPr>
            <w:tcW w:w="1004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4A3" w:rsidRPr="003644A3" w:rsidRDefault="003644A3" w:rsidP="00A7298E">
            <w:pPr>
              <w:spacing w:before="20" w:after="20" w:line="240" w:lineRule="auto"/>
              <w:rPr>
                <w:rFonts w:ascii="Tahoma" w:hAnsi="Tahoma" w:cs="Tahoma"/>
                <w:sz w:val="14"/>
                <w:szCs w:val="20"/>
              </w:rPr>
            </w:pPr>
          </w:p>
        </w:tc>
      </w:tr>
      <w:tr w:rsidR="00A73872" w:rsidRPr="009452E4" w:rsidTr="003644A3">
        <w:trPr>
          <w:gridBefore w:val="1"/>
          <w:gridAfter w:val="1"/>
          <w:wBefore w:w="21" w:type="dxa"/>
          <w:wAfter w:w="120" w:type="dxa"/>
          <w:trHeight w:val="194"/>
        </w:trPr>
        <w:tc>
          <w:tcPr>
            <w:tcW w:w="2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872" w:rsidRPr="00A73872" w:rsidRDefault="00A73872" w:rsidP="00A7298E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73872">
              <w:rPr>
                <w:rFonts w:ascii="Tahoma" w:hAnsi="Tahoma" w:cs="Tahoma"/>
                <w:sz w:val="20"/>
                <w:szCs w:val="20"/>
              </w:rPr>
              <w:t>N.º Proc. PIP</w:t>
            </w:r>
          </w:p>
        </w:tc>
        <w:tc>
          <w:tcPr>
            <w:tcW w:w="2511" w:type="dxa"/>
            <w:gridSpan w:val="1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A73872" w:rsidRPr="005C3873" w:rsidRDefault="005C3873" w:rsidP="00A7298E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C387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C387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C3873">
              <w:rPr>
                <w:rFonts w:ascii="Tahoma" w:hAnsi="Tahoma" w:cs="Tahoma"/>
                <w:sz w:val="20"/>
                <w:szCs w:val="20"/>
              </w:rPr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bookmarkStart w:id="4" w:name="_GoBack"/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bookmarkEnd w:id="4"/>
            <w:r w:rsidRPr="005C387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872" w:rsidRPr="00A73872" w:rsidRDefault="00A73872" w:rsidP="00A7298E">
            <w:pPr>
              <w:tabs>
                <w:tab w:val="left" w:pos="944"/>
              </w:tabs>
              <w:spacing w:before="20" w:after="2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Titular</w:t>
            </w:r>
          </w:p>
        </w:tc>
        <w:tc>
          <w:tcPr>
            <w:tcW w:w="3698" w:type="dxa"/>
            <w:gridSpan w:val="1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A73872" w:rsidRPr="00A73872" w:rsidRDefault="005C3873" w:rsidP="00A7298E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C387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C387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C3873">
              <w:rPr>
                <w:rFonts w:ascii="Tahoma" w:hAnsi="Tahoma" w:cs="Tahoma"/>
                <w:sz w:val="20"/>
                <w:szCs w:val="20"/>
              </w:rPr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73872" w:rsidRPr="009452E4" w:rsidTr="00A7298E">
        <w:trPr>
          <w:gridBefore w:val="1"/>
          <w:gridAfter w:val="1"/>
          <w:wBefore w:w="21" w:type="dxa"/>
          <w:wAfter w:w="120" w:type="dxa"/>
          <w:trHeight w:val="256"/>
        </w:trPr>
        <w:tc>
          <w:tcPr>
            <w:tcW w:w="2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872" w:rsidRPr="00A73872" w:rsidRDefault="00A73872" w:rsidP="00A7298E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73872">
              <w:rPr>
                <w:rFonts w:ascii="Tahoma" w:hAnsi="Tahoma" w:cs="Tahoma"/>
                <w:sz w:val="20"/>
                <w:szCs w:val="20"/>
              </w:rPr>
              <w:t>N.º Alvará Utilização</w:t>
            </w:r>
          </w:p>
        </w:tc>
        <w:tc>
          <w:tcPr>
            <w:tcW w:w="2511" w:type="dxa"/>
            <w:gridSpan w:val="10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A73872" w:rsidRPr="005C3873" w:rsidRDefault="005C3873" w:rsidP="00A7298E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C387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C387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C3873">
              <w:rPr>
                <w:rFonts w:ascii="Tahoma" w:hAnsi="Tahoma" w:cs="Tahoma"/>
                <w:sz w:val="20"/>
                <w:szCs w:val="20"/>
              </w:rPr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872" w:rsidRPr="00A73872" w:rsidRDefault="00A73872" w:rsidP="00A7298E">
            <w:pPr>
              <w:tabs>
                <w:tab w:val="left" w:pos="944"/>
              </w:tabs>
              <w:spacing w:before="20" w:after="2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Titular</w:t>
            </w:r>
          </w:p>
        </w:tc>
        <w:tc>
          <w:tcPr>
            <w:tcW w:w="3698" w:type="dxa"/>
            <w:gridSpan w:val="11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A73872" w:rsidRPr="00A73872" w:rsidRDefault="005C3873" w:rsidP="00A7298E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C387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C387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C3873">
              <w:rPr>
                <w:rFonts w:ascii="Tahoma" w:hAnsi="Tahoma" w:cs="Tahoma"/>
                <w:sz w:val="20"/>
                <w:szCs w:val="20"/>
              </w:rPr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452E4" w:rsidRPr="009452E4" w:rsidTr="00A7298E">
        <w:trPr>
          <w:gridBefore w:val="1"/>
          <w:gridAfter w:val="1"/>
          <w:wBefore w:w="21" w:type="dxa"/>
          <w:wAfter w:w="120" w:type="dxa"/>
        </w:trPr>
        <w:tc>
          <w:tcPr>
            <w:tcW w:w="1004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2E4" w:rsidRPr="009452E4" w:rsidRDefault="009452E4" w:rsidP="00C34DA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C34DAE" w:rsidRPr="00AD1595" w:rsidTr="00A7298E">
        <w:trPr>
          <w:gridBefore w:val="1"/>
          <w:gridAfter w:val="1"/>
          <w:wBefore w:w="21" w:type="dxa"/>
          <w:wAfter w:w="120" w:type="dxa"/>
          <w:trHeight w:val="284"/>
        </w:trPr>
        <w:tc>
          <w:tcPr>
            <w:tcW w:w="10042" w:type="dxa"/>
            <w:gridSpan w:val="29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56676A" w:rsidRDefault="008542F3" w:rsidP="00C34DAE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Informações sobre tratamento de dados pessoais e direitos dos/as titulares</w:t>
            </w:r>
          </w:p>
        </w:tc>
      </w:tr>
    </w:tbl>
    <w:p w:rsidR="00E615BD" w:rsidRPr="003644A3" w:rsidRDefault="003644A3" w:rsidP="003644A3">
      <w:pPr>
        <w:spacing w:before="120" w:after="120"/>
        <w:jc w:val="both"/>
        <w:rPr>
          <w:rFonts w:ascii="Tahoma" w:hAnsi="Tahoma" w:cs="Tahoma"/>
          <w:iCs/>
          <w:sz w:val="20"/>
          <w:szCs w:val="20"/>
        </w:rPr>
      </w:pPr>
      <w:r w:rsidRPr="002471AC">
        <w:rPr>
          <w:rFonts w:ascii="Tahoma" w:hAnsi="Tahoma" w:cs="Tahoma"/>
          <w:iCs/>
          <w:sz w:val="20"/>
          <w:szCs w:val="20"/>
        </w:rPr>
        <w:t>Os</w:t>
      </w:r>
      <w:r>
        <w:rPr>
          <w:rFonts w:ascii="Tahoma" w:hAnsi="Tahoma" w:cs="Tahoma"/>
          <w:iCs/>
          <w:sz w:val="20"/>
          <w:szCs w:val="20"/>
        </w:rPr>
        <w:t>/As</w:t>
      </w:r>
      <w:r w:rsidRPr="002471AC">
        <w:rPr>
          <w:rFonts w:ascii="Tahoma" w:hAnsi="Tahoma" w:cs="Tahoma"/>
          <w:iCs/>
          <w:sz w:val="20"/>
          <w:szCs w:val="20"/>
        </w:rPr>
        <w:t xml:space="preserve"> destinatários</w:t>
      </w:r>
      <w:r>
        <w:rPr>
          <w:rFonts w:ascii="Tahoma" w:hAnsi="Tahoma" w:cs="Tahoma"/>
          <w:iCs/>
          <w:sz w:val="20"/>
          <w:szCs w:val="20"/>
        </w:rPr>
        <w:t>/as</w:t>
      </w:r>
      <w:r w:rsidRPr="002471AC">
        <w:rPr>
          <w:rFonts w:ascii="Tahoma" w:hAnsi="Tahoma" w:cs="Tahoma"/>
          <w:iCs/>
          <w:sz w:val="20"/>
          <w:szCs w:val="20"/>
        </w:rPr>
        <w:t xml:space="preserve"> dos dados pessoais recolhidos são os serviços municipais indicados neste formulário, também podem ser destinatários outros serviços municipais caso seja necessário em função das competências orgânicas. O</w:t>
      </w:r>
      <w:r>
        <w:rPr>
          <w:rFonts w:ascii="Tahoma" w:hAnsi="Tahoma" w:cs="Tahoma"/>
          <w:iCs/>
          <w:sz w:val="20"/>
          <w:szCs w:val="20"/>
        </w:rPr>
        <w:t>/A</w:t>
      </w:r>
      <w:r w:rsidRPr="002471AC">
        <w:rPr>
          <w:rFonts w:ascii="Tahoma" w:hAnsi="Tahoma" w:cs="Tahoma"/>
          <w:iCs/>
          <w:sz w:val="20"/>
          <w:szCs w:val="20"/>
        </w:rPr>
        <w:t xml:space="preserve"> responsável pelo tratamento é o Município de Palmela contactável através do email </w:t>
      </w:r>
      <w:hyperlink r:id="rId8" w:history="1">
        <w:r w:rsidRPr="002471AC">
          <w:rPr>
            <w:rStyle w:val="Hiperligao"/>
            <w:rFonts w:ascii="Tahoma" w:hAnsi="Tahoma" w:cs="Tahoma"/>
            <w:iCs/>
            <w:sz w:val="20"/>
            <w:szCs w:val="20"/>
          </w:rPr>
          <w:t>atendimento@cm-palmela.pt</w:t>
        </w:r>
      </w:hyperlink>
      <w:r w:rsidRPr="002471AC">
        <w:rPr>
          <w:rFonts w:ascii="Tahoma" w:hAnsi="Tahoma" w:cs="Tahoma"/>
          <w:iCs/>
          <w:sz w:val="20"/>
          <w:szCs w:val="20"/>
        </w:rPr>
        <w:t xml:space="preserve"> ou pelo telefone 212336666, que designou um Encarregado de Proteção de Dados contactável através do email </w:t>
      </w:r>
      <w:hyperlink r:id="rId9" w:history="1">
        <w:r w:rsidRPr="002471AC">
          <w:rPr>
            <w:rStyle w:val="Hiperligao"/>
            <w:rFonts w:ascii="Tahoma" w:hAnsi="Tahoma" w:cs="Tahoma"/>
            <w:iCs/>
            <w:sz w:val="20"/>
            <w:szCs w:val="20"/>
          </w:rPr>
          <w:t>protecaodados@cm-palmela.pt</w:t>
        </w:r>
      </w:hyperlink>
      <w:r w:rsidRPr="002471AC">
        <w:rPr>
          <w:rFonts w:ascii="Tahoma" w:hAnsi="Tahoma" w:cs="Tahoma"/>
          <w:iCs/>
          <w:sz w:val="20"/>
          <w:szCs w:val="20"/>
        </w:rPr>
        <w:t xml:space="preserve">. As finalidades do tratamento correspondem às finalidades indicadas no formulário, procedimento administrativo, requerimento, documento ou comunicação apresentada. A legitimidade corresponde, por regra, ao tratamento necessário para cumprimento das obrigações legais ao tratamento necessário para o exercício de funções de interesse público ou </w:t>
      </w:r>
      <w:r w:rsidRPr="00C27BCF">
        <w:rPr>
          <w:rFonts w:ascii="Tahoma" w:hAnsi="Tahoma" w:cs="Tahoma"/>
          <w:iCs/>
          <w:sz w:val="20"/>
          <w:szCs w:val="20"/>
        </w:rPr>
        <w:t>autoridade pública de que está investido o Município. Podem ser destinatárias dos dados outras entidades públicas, se previsto na legislação. O prazo de conservação é o necessário à finalidade de tratamento acrescido do prazo previsto na legislação, incluindo de arquivo municipal. Os/As titulares dos dados pessoais têm os direitos, nos termos e condições definidos legalmente, de acesso aos dados pessoais, retificação, apagamento, limitação do tratamento e de se opor ao tratamento. Têm ainda o direito de apresentar reclamação à autoridade de controlo, a Comissão Nacional de Proteção de Dados. Poderá</w:t>
      </w:r>
      <w:r w:rsidRPr="002471AC">
        <w:rPr>
          <w:rFonts w:ascii="Tahoma" w:hAnsi="Tahoma" w:cs="Tahoma"/>
          <w:iCs/>
          <w:sz w:val="20"/>
          <w:szCs w:val="20"/>
        </w:rPr>
        <w:t xml:space="preserve"> exercer os direitos mediante contacto com o Município ou com o Encarregado de Proteção de Dados. Para mais informações poderá consultar as nossas políticas de privacidade no website: </w:t>
      </w:r>
      <w:hyperlink r:id="rId10" w:history="1">
        <w:r w:rsidRPr="002471AC">
          <w:rPr>
            <w:rStyle w:val="Hiperligao"/>
            <w:rFonts w:ascii="Tahoma" w:hAnsi="Tahoma" w:cs="Tahoma"/>
            <w:iCs/>
            <w:sz w:val="20"/>
            <w:szCs w:val="20"/>
          </w:rPr>
          <w:t>http://www.cm-palmela.pt/</w:t>
        </w:r>
      </w:hyperlink>
      <w:r w:rsidRPr="002471AC">
        <w:rPr>
          <w:rFonts w:ascii="Tahoma" w:hAnsi="Tahoma" w:cs="Tahoma"/>
          <w:sz w:val="20"/>
          <w:szCs w:val="20"/>
        </w:rPr>
        <w:t>.</w:t>
      </w:r>
    </w:p>
    <w:tbl>
      <w:tblPr>
        <w:tblW w:w="10034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832"/>
        <w:gridCol w:w="1267"/>
        <w:gridCol w:w="7"/>
        <w:gridCol w:w="6268"/>
      </w:tblGrid>
      <w:tr w:rsidR="00F03915" w:rsidRPr="00AD1595" w:rsidTr="00B7791E">
        <w:trPr>
          <w:trHeight w:val="284"/>
        </w:trPr>
        <w:tc>
          <w:tcPr>
            <w:tcW w:w="10034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F03915" w:rsidRPr="0056676A" w:rsidRDefault="00F03915" w:rsidP="002E1F30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lastRenderedPageBreak/>
              <w:t>Data e assinatura</w:t>
            </w:r>
          </w:p>
        </w:tc>
      </w:tr>
      <w:tr w:rsidR="00F03915" w:rsidRPr="001A55F1" w:rsidTr="00B7791E">
        <w:tc>
          <w:tcPr>
            <w:tcW w:w="3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</w:pPr>
          </w:p>
        </w:tc>
      </w:tr>
      <w:tr w:rsidR="00F03915" w:rsidRPr="001A55F1" w:rsidTr="00B7791E">
        <w:tc>
          <w:tcPr>
            <w:tcW w:w="3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Pede deferimento,</w:t>
            </w: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Requerente</w:t>
            </w:r>
          </w:p>
        </w:tc>
      </w:tr>
      <w:tr w:rsidR="00F03915" w:rsidRPr="001A55F1" w:rsidTr="003644A3">
        <w:trPr>
          <w:trHeight w:val="2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Aos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F03915" w:rsidRPr="003644A3" w:rsidRDefault="003644A3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  <w:r w:rsidRPr="003644A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644A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3644A3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3644A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3644A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3644A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3644A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3644A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3644A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3644A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  <w:tc>
          <w:tcPr>
            <w:tcW w:w="6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915" w:rsidRPr="004B4897" w:rsidRDefault="00F03915" w:rsidP="00E617CE">
            <w:pPr>
              <w:pStyle w:val="Ttulo5"/>
              <w:spacing w:before="60" w:after="0"/>
              <w:ind w:firstLine="28"/>
              <w:jc w:val="center"/>
              <w:rPr>
                <w:rFonts w:ascii="Tahoma" w:hAnsi="Tahoma" w:cs="Tahoma"/>
                <w:bCs w:val="0"/>
                <w:i w:val="0"/>
                <w:sz w:val="20"/>
              </w:rPr>
            </w:pPr>
          </w:p>
        </w:tc>
      </w:tr>
      <w:tr w:rsidR="00F03915" w:rsidRPr="001A55F1" w:rsidTr="00B7791E">
        <w:trPr>
          <w:trHeight w:val="1240"/>
        </w:trPr>
        <w:tc>
          <w:tcPr>
            <w:tcW w:w="3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t xml:space="preserve">                   </w:t>
            </w:r>
            <w:r w:rsidRPr="001A55F1">
              <w:rPr>
                <w:rFonts w:ascii="Tahoma" w:hAnsi="Tahoma" w:cs="Tahoma"/>
                <w:b w:val="0"/>
                <w:i w:val="0"/>
                <w:sz w:val="18"/>
                <w:szCs w:val="18"/>
              </w:rPr>
              <w:t>(data)</w:t>
            </w:r>
          </w:p>
        </w:tc>
        <w:tc>
          <w:tcPr>
            <w:tcW w:w="6268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03915" w:rsidRPr="00CF0DA4" w:rsidRDefault="003644A3" w:rsidP="00E617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44A3">
              <w:rPr>
                <w:rFonts w:ascii="Tahoma" w:hAnsi="Tahoma" w:cs="Tahoma"/>
                <w:sz w:val="16"/>
                <w:szCs w:val="16"/>
              </w:rPr>
              <w:t>(Assinatura com certificado digital qualificado)</w:t>
            </w:r>
          </w:p>
        </w:tc>
      </w:tr>
    </w:tbl>
    <w:p w:rsidR="003644A3" w:rsidRDefault="003644A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3644A3" w:rsidRDefault="003644A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3644A3" w:rsidRDefault="003644A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3644A3" w:rsidRDefault="003644A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3644A3" w:rsidRDefault="003644A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3644A3" w:rsidRDefault="003644A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3644A3" w:rsidRDefault="003644A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3644A3" w:rsidRDefault="003644A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3644A3" w:rsidRDefault="003644A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3644A3" w:rsidRDefault="003644A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3644A3" w:rsidRDefault="003644A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3644A3" w:rsidRDefault="003644A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3644A3" w:rsidRDefault="003644A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F03915" w:rsidRPr="003F39F0" w:rsidRDefault="00F0391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  <w:r w:rsidRPr="003F39F0">
        <w:rPr>
          <w:rFonts w:ascii="Tahoma" w:hAnsi="Tahoma" w:cs="Tahoma"/>
          <w:iCs/>
          <w:sz w:val="16"/>
          <w:szCs w:val="16"/>
        </w:rPr>
        <w:t>Nota:</w:t>
      </w:r>
    </w:p>
    <w:p w:rsidR="00F03915" w:rsidRDefault="00F03915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D200E6">
        <w:rPr>
          <w:rFonts w:ascii="Tahoma" w:hAnsi="Tahoma" w:cs="Tahoma"/>
          <w:sz w:val="16"/>
          <w:szCs w:val="16"/>
        </w:rPr>
        <w:t>As falsas declarações ou a falsificação de documentos constituem crime nos termos previstos, respetivamente, nos artigos 348º -</w:t>
      </w:r>
      <w:r>
        <w:rPr>
          <w:rFonts w:ascii="Tahoma" w:hAnsi="Tahoma" w:cs="Tahoma"/>
          <w:sz w:val="16"/>
          <w:szCs w:val="16"/>
        </w:rPr>
        <w:t xml:space="preserve"> </w:t>
      </w:r>
      <w:r w:rsidRPr="00D200E6">
        <w:rPr>
          <w:rFonts w:ascii="Tahoma" w:hAnsi="Tahoma" w:cs="Tahoma"/>
          <w:sz w:val="16"/>
          <w:szCs w:val="16"/>
        </w:rPr>
        <w:t>A e 256º do Código Penal</w:t>
      </w:r>
      <w:r w:rsidRPr="003F39F0">
        <w:rPr>
          <w:rFonts w:ascii="Tahoma" w:hAnsi="Tahoma" w:cs="Tahoma"/>
          <w:sz w:val="16"/>
          <w:szCs w:val="16"/>
        </w:rPr>
        <w:t>.</w:t>
      </w:r>
    </w:p>
    <w:sectPr w:rsidR="00F03915" w:rsidSect="00034362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680" w:right="851" w:bottom="56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7CE" w:rsidRDefault="00E617CE" w:rsidP="009F53F7">
      <w:pPr>
        <w:spacing w:after="0" w:line="240" w:lineRule="auto"/>
      </w:pPr>
      <w:r>
        <w:separator/>
      </w:r>
    </w:p>
  </w:endnote>
  <w:end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4A3" w:rsidRDefault="003644A3">
    <w:pPr>
      <w:pStyle w:val="Rodap"/>
    </w:pPr>
  </w:p>
  <w:p w:rsidR="002A5E06" w:rsidRDefault="002A5E06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3644A3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3644A3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FI.01.01.D.V.03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D67170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D67170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832798" w:rsidRPr="00120581" w:rsidRDefault="00832798">
    <w:pPr>
      <w:pStyle w:val="Rodap"/>
      <w:rPr>
        <w:rFonts w:ascii="Tahoma" w:hAnsi="Tahoma" w:cs="Tahoma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3644A3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3644A3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FI.01.01.D.V.03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D67170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D67170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2020B1" w:rsidRDefault="002020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7CE" w:rsidRDefault="00E617CE" w:rsidP="009F53F7">
      <w:pPr>
        <w:spacing w:after="0" w:line="240" w:lineRule="auto"/>
      </w:pPr>
      <w:r>
        <w:separator/>
      </w:r>
    </w:p>
  </w:footnote>
  <w:foot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footnote>
  <w:footnote w:id="1">
    <w:p w:rsidR="003F30B7" w:rsidRPr="00EF606F" w:rsidRDefault="003F30B7" w:rsidP="003F30B7">
      <w:pPr>
        <w:pStyle w:val="Textodenotaderodap"/>
        <w:rPr>
          <w:sz w:val="14"/>
          <w:szCs w:val="14"/>
        </w:rPr>
      </w:pPr>
      <w:r w:rsidRPr="00EF606F">
        <w:rPr>
          <w:rStyle w:val="Refdenotaderodap"/>
          <w:sz w:val="14"/>
          <w:szCs w:val="14"/>
        </w:rPr>
        <w:footnoteRef/>
      </w:r>
      <w:r w:rsidRPr="00EF606F">
        <w:rPr>
          <w:sz w:val="14"/>
          <w:szCs w:val="14"/>
        </w:rPr>
        <w:t xml:space="preserve"> </w:t>
      </w:r>
      <w:r w:rsidRPr="00EF606F">
        <w:rPr>
          <w:rFonts w:ascii="Tahoma" w:hAnsi="Tahoma" w:cs="Tahoma"/>
          <w:sz w:val="14"/>
          <w:szCs w:val="14"/>
        </w:rPr>
        <w:t>NIF – Número de Identificação Fiscal; NIPC – Número de Identificação de Pessoa Coletiva.</w:t>
      </w:r>
    </w:p>
  </w:footnote>
  <w:footnote w:id="2">
    <w:p w:rsidR="003F30B7" w:rsidRPr="00EF606F" w:rsidRDefault="003F30B7" w:rsidP="003F30B7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Tipo de Contribuinte: S – Singular; C- Pessoa Coletiva; P – Público; A – Associação/Instituição.</w:t>
      </w:r>
    </w:p>
  </w:footnote>
  <w:footnote w:id="3">
    <w:p w:rsidR="003F30B7" w:rsidRPr="00DF4DF1" w:rsidRDefault="003F30B7" w:rsidP="001D737E">
      <w:pPr>
        <w:pStyle w:val="Textodenotaderodap"/>
        <w:rPr>
          <w:rFonts w:ascii="Tahoma" w:hAnsi="Tahoma" w:cs="Tahoma"/>
        </w:rPr>
      </w:pPr>
      <w:r w:rsidRPr="003644A3">
        <w:rPr>
          <w:rFonts w:ascii="Tahoma" w:hAnsi="Tahoma" w:cs="Tahoma"/>
          <w:sz w:val="14"/>
          <w:szCs w:val="14"/>
          <w:vertAlign w:val="superscript"/>
        </w:rPr>
        <w:footnoteRef/>
      </w:r>
      <w:r w:rsidRPr="003644A3">
        <w:rPr>
          <w:rFonts w:ascii="Tahoma" w:hAnsi="Tahoma" w:cs="Tahoma"/>
          <w:sz w:val="14"/>
          <w:szCs w:val="14"/>
          <w:vertAlign w:val="superscript"/>
        </w:rPr>
        <w:t xml:space="preserve"> </w:t>
      </w:r>
      <w:r w:rsidRPr="003644A3">
        <w:rPr>
          <w:rFonts w:ascii="Tahoma" w:hAnsi="Tahoma" w:cs="Tahoma"/>
          <w:sz w:val="14"/>
          <w:szCs w:val="14"/>
        </w:rPr>
        <w:t>Conforme previsto no n.º 1 do artigo 63.º do Código de Procedimento Administrativo.</w:t>
      </w:r>
    </w:p>
  </w:footnote>
  <w:footnote w:id="4">
    <w:p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Quando se trate de pessoa coletiva indicar o nome do seu representante, responsável pela submissão do presente requerimento.</w:t>
      </w:r>
    </w:p>
  </w:footnote>
  <w:footnote w:id="5">
    <w:p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Bilhete de Identidade; Cartão de Cidadão; Passaporte.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4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</w:tblGrid>
    <w:tr w:rsidR="003644A3" w:rsidRPr="00F7727D" w:rsidTr="003644A3">
      <w:trPr>
        <w:trHeight w:val="286"/>
      </w:trPr>
      <w:tc>
        <w:tcPr>
          <w:tcW w:w="341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3644A3" w:rsidRPr="00F7727D" w:rsidRDefault="003644A3" w:rsidP="00E617CE">
          <w:pPr>
            <w:pStyle w:val="Cabealho"/>
            <w:rPr>
              <w:rFonts w:ascii="Arial" w:hAnsi="Arial" w:cs="Arial"/>
            </w:rPr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68CF6A51" wp14:editId="782E9644">
                <wp:extent cx="1713230" cy="688975"/>
                <wp:effectExtent l="0" t="0" r="127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3644A3" w:rsidRPr="00F7727D" w:rsidTr="003644A3">
      <w:trPr>
        <w:trHeight w:val="547"/>
      </w:trPr>
      <w:tc>
        <w:tcPr>
          <w:tcW w:w="3413" w:type="dxa"/>
          <w:vMerge/>
          <w:tcBorders>
            <w:top w:val="single" w:sz="2" w:space="0" w:color="auto"/>
            <w:left w:val="nil"/>
            <w:bottom w:val="nil"/>
            <w:right w:val="nil"/>
          </w:tcBorders>
        </w:tcPr>
        <w:p w:rsidR="003644A3" w:rsidRPr="00F7727D" w:rsidRDefault="003644A3" w:rsidP="00E617CE">
          <w:pPr>
            <w:pStyle w:val="Cabealho"/>
            <w:rPr>
              <w:rFonts w:ascii="Arial" w:hAnsi="Arial" w:cs="Arial"/>
            </w:rPr>
          </w:pPr>
        </w:p>
      </w:tc>
    </w:tr>
    <w:tr w:rsidR="003644A3" w:rsidRPr="00F7727D" w:rsidTr="003644A3">
      <w:trPr>
        <w:trHeight w:val="253"/>
      </w:trPr>
      <w:tc>
        <w:tcPr>
          <w:tcW w:w="3413" w:type="dxa"/>
          <w:vMerge/>
          <w:tcBorders>
            <w:left w:val="nil"/>
            <w:bottom w:val="nil"/>
            <w:right w:val="nil"/>
          </w:tcBorders>
        </w:tcPr>
        <w:p w:rsidR="003644A3" w:rsidRPr="00F7727D" w:rsidRDefault="003644A3" w:rsidP="00E617CE">
          <w:pPr>
            <w:pStyle w:val="Cabealho"/>
            <w:rPr>
              <w:rFonts w:ascii="Arial" w:hAnsi="Arial" w:cs="Arial"/>
            </w:rPr>
          </w:pPr>
        </w:p>
      </w:tc>
    </w:tr>
  </w:tbl>
  <w:p w:rsidR="00034362" w:rsidRDefault="00034362" w:rsidP="003644A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VWFGRhhY5UDSeVZji+8u5B/idYUnFHEy1zmIyfrWeDSedm+R/uLBRoTe56Ajt2C2mOVm9GlohaCnYes9PZgjpg==" w:salt="G4egdYBY9caCzDtD/u9+gw==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F7"/>
    <w:rsid w:val="00034362"/>
    <w:rsid w:val="0005250B"/>
    <w:rsid w:val="00063121"/>
    <w:rsid w:val="00090F5B"/>
    <w:rsid w:val="000A3609"/>
    <w:rsid w:val="000D0BAA"/>
    <w:rsid w:val="000D1755"/>
    <w:rsid w:val="000D42DD"/>
    <w:rsid w:val="00116666"/>
    <w:rsid w:val="00120581"/>
    <w:rsid w:val="001256C2"/>
    <w:rsid w:val="00130E30"/>
    <w:rsid w:val="00190894"/>
    <w:rsid w:val="001960B3"/>
    <w:rsid w:val="001A52D1"/>
    <w:rsid w:val="001C7F2E"/>
    <w:rsid w:val="001D737E"/>
    <w:rsid w:val="002020B1"/>
    <w:rsid w:val="00202F00"/>
    <w:rsid w:val="0028015C"/>
    <w:rsid w:val="0029269C"/>
    <w:rsid w:val="002A5E06"/>
    <w:rsid w:val="002C56D7"/>
    <w:rsid w:val="002D2A2B"/>
    <w:rsid w:val="002D6E4F"/>
    <w:rsid w:val="002E0C9B"/>
    <w:rsid w:val="002E1F30"/>
    <w:rsid w:val="00315DBE"/>
    <w:rsid w:val="00317313"/>
    <w:rsid w:val="003644A3"/>
    <w:rsid w:val="0039467F"/>
    <w:rsid w:val="003E3B02"/>
    <w:rsid w:val="003F107D"/>
    <w:rsid w:val="003F30B7"/>
    <w:rsid w:val="0042409B"/>
    <w:rsid w:val="00430588"/>
    <w:rsid w:val="004362AF"/>
    <w:rsid w:val="004840C0"/>
    <w:rsid w:val="004B3676"/>
    <w:rsid w:val="004B4897"/>
    <w:rsid w:val="004B4997"/>
    <w:rsid w:val="004C2514"/>
    <w:rsid w:val="004F7B8E"/>
    <w:rsid w:val="00516283"/>
    <w:rsid w:val="0054715E"/>
    <w:rsid w:val="00554E46"/>
    <w:rsid w:val="005609A8"/>
    <w:rsid w:val="005A6EB0"/>
    <w:rsid w:val="005C176C"/>
    <w:rsid w:val="005C3873"/>
    <w:rsid w:val="00647412"/>
    <w:rsid w:val="00665801"/>
    <w:rsid w:val="006A7CD7"/>
    <w:rsid w:val="006C067C"/>
    <w:rsid w:val="006D649E"/>
    <w:rsid w:val="006F4734"/>
    <w:rsid w:val="0071559F"/>
    <w:rsid w:val="007529C1"/>
    <w:rsid w:val="00766D72"/>
    <w:rsid w:val="00776A03"/>
    <w:rsid w:val="007D15F6"/>
    <w:rsid w:val="008173A8"/>
    <w:rsid w:val="00832798"/>
    <w:rsid w:val="0085367A"/>
    <w:rsid w:val="008542F3"/>
    <w:rsid w:val="008A499D"/>
    <w:rsid w:val="008B2864"/>
    <w:rsid w:val="0090369E"/>
    <w:rsid w:val="009452E4"/>
    <w:rsid w:val="009B6842"/>
    <w:rsid w:val="009D0D2C"/>
    <w:rsid w:val="009F53F7"/>
    <w:rsid w:val="00A06F15"/>
    <w:rsid w:val="00A12B44"/>
    <w:rsid w:val="00A7298E"/>
    <w:rsid w:val="00A73872"/>
    <w:rsid w:val="00A86ED3"/>
    <w:rsid w:val="00AB011A"/>
    <w:rsid w:val="00AE146E"/>
    <w:rsid w:val="00B01ADF"/>
    <w:rsid w:val="00B32441"/>
    <w:rsid w:val="00B7791E"/>
    <w:rsid w:val="00B9472B"/>
    <w:rsid w:val="00BD07F6"/>
    <w:rsid w:val="00BD3A84"/>
    <w:rsid w:val="00BE2BA3"/>
    <w:rsid w:val="00C153EC"/>
    <w:rsid w:val="00C34DAE"/>
    <w:rsid w:val="00C56431"/>
    <w:rsid w:val="00CC6043"/>
    <w:rsid w:val="00D01EC9"/>
    <w:rsid w:val="00D02C82"/>
    <w:rsid w:val="00D03EB4"/>
    <w:rsid w:val="00D07813"/>
    <w:rsid w:val="00D07DB5"/>
    <w:rsid w:val="00D346D7"/>
    <w:rsid w:val="00D50061"/>
    <w:rsid w:val="00D67170"/>
    <w:rsid w:val="00DC293A"/>
    <w:rsid w:val="00DC31DC"/>
    <w:rsid w:val="00E2119A"/>
    <w:rsid w:val="00E615BD"/>
    <w:rsid w:val="00E617CE"/>
    <w:rsid w:val="00EB2B4E"/>
    <w:rsid w:val="00EC274B"/>
    <w:rsid w:val="00EE7247"/>
    <w:rsid w:val="00F03915"/>
    <w:rsid w:val="00F77649"/>
    <w:rsid w:val="00F94458"/>
    <w:rsid w:val="00FB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5:docId w15:val="{0356379D-CC68-4C2F-B832-6584E042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5">
    <w:name w:val="heading 5"/>
    <w:basedOn w:val="Normal"/>
    <w:next w:val="Normal"/>
    <w:qFormat/>
    <w:rsid w:val="003F30B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F7"/>
  </w:style>
  <w:style w:type="paragraph" w:styleId="Rodap">
    <w:name w:val="footer"/>
    <w:basedOn w:val="Normal"/>
    <w:link w:val="Rodap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paragraph" w:customStyle="1" w:styleId="Ttulo5">
    <w:name w:val="Título 5"/>
    <w:basedOn w:val="Normal"/>
    <w:next w:val="Normal"/>
    <w:link w:val="Ttulo5Carcter"/>
    <w:qFormat/>
    <w:rsid w:val="001D73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"/>
    <w:rsid w:val="001D737E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Textodenotaderodap">
    <w:name w:val="footnote text"/>
    <w:basedOn w:val="Normal"/>
    <w:link w:val="TextodenotaderodapCarter"/>
    <w:rsid w:val="001D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D73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1D737E"/>
    <w:rPr>
      <w:vertAlign w:val="superscript"/>
    </w:rPr>
  </w:style>
  <w:style w:type="character" w:customStyle="1" w:styleId="TextodenotaderodapCarcter">
    <w:name w:val="Texto de nota de rodapé Carácter"/>
    <w:rsid w:val="003F30B7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5Carter">
    <w:name w:val="Cabeçalho 5 Caráter"/>
    <w:basedOn w:val="Tipodeletrapredefinidodopargrafo"/>
    <w:uiPriority w:val="9"/>
    <w:semiHidden/>
    <w:rsid w:val="003F30B7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iperligao">
    <w:name w:val="Hyperlink"/>
    <w:uiPriority w:val="99"/>
    <w:unhideWhenUsed/>
    <w:rsid w:val="00B779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dimento@cm-palmela.p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m-palmela.p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tecaodados@cm-palmela.pt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FD79F-7241-40FE-84BB-0B8F498AC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699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Isabel Esteves</dc:creator>
  <cp:keywords/>
  <dc:description/>
  <cp:lastModifiedBy>Andreia Isabel Esteves</cp:lastModifiedBy>
  <cp:revision>11</cp:revision>
  <cp:lastPrinted>2020-12-23T09:51:00Z</cp:lastPrinted>
  <dcterms:created xsi:type="dcterms:W3CDTF">2022-08-01T09:18:00Z</dcterms:created>
  <dcterms:modified xsi:type="dcterms:W3CDTF">2022-11-09T17:00:00Z</dcterms:modified>
</cp:coreProperties>
</file>