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B8171C" w:rsidRPr="00F7727D" w:rsidTr="00B8171C">
        <w:trPr>
          <w:trHeight w:val="993"/>
        </w:trPr>
        <w:tc>
          <w:tcPr>
            <w:tcW w:w="3035" w:type="dxa"/>
          </w:tcPr>
          <w:p w:rsidR="00B8171C" w:rsidRPr="00F7727D" w:rsidRDefault="00B8171C" w:rsidP="00E617CE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35CCC026" wp14:editId="0AF44521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B8171C" w:rsidRPr="00D70135" w:rsidRDefault="00B8171C" w:rsidP="00E617CE">
            <w:pPr>
              <w:pStyle w:val="Cabealho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621DB5" w:rsidRDefault="009D0D2C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8"/>
          <w:szCs w:val="20"/>
        </w:rPr>
      </w:pPr>
      <w:r w:rsidRPr="00621DB5">
        <w:rPr>
          <w:rFonts w:ascii="Tahoma" w:hAnsi="Tahoma" w:cs="Tahoma"/>
          <w:color w:val="808080" w:themeColor="background1" w:themeShade="80"/>
          <w:sz w:val="12"/>
        </w:rPr>
        <w:t>FE.0</w:t>
      </w:r>
      <w:r w:rsidR="00621DB5" w:rsidRPr="00621DB5">
        <w:rPr>
          <w:rFonts w:ascii="Tahoma" w:hAnsi="Tahoma" w:cs="Tahoma"/>
          <w:color w:val="808080" w:themeColor="background1" w:themeShade="80"/>
          <w:sz w:val="12"/>
        </w:rPr>
        <w:t>3</w:t>
      </w:r>
      <w:r w:rsidRPr="00621DB5">
        <w:rPr>
          <w:rFonts w:ascii="Tahoma" w:hAnsi="Tahoma" w:cs="Tahoma"/>
          <w:color w:val="808080" w:themeColor="background1" w:themeShade="80"/>
          <w:sz w:val="12"/>
        </w:rPr>
        <w:t>.</w:t>
      </w:r>
      <w:proofErr w:type="gramStart"/>
      <w:r w:rsidRPr="00621DB5">
        <w:rPr>
          <w:rFonts w:ascii="Tahoma" w:hAnsi="Tahoma" w:cs="Tahoma"/>
          <w:color w:val="808080" w:themeColor="background1" w:themeShade="80"/>
          <w:sz w:val="12"/>
        </w:rPr>
        <w:t>0</w:t>
      </w:r>
      <w:r w:rsidR="00621DB5" w:rsidRPr="00621DB5">
        <w:rPr>
          <w:rFonts w:ascii="Tahoma" w:hAnsi="Tahoma" w:cs="Tahoma"/>
          <w:color w:val="808080" w:themeColor="background1" w:themeShade="80"/>
          <w:sz w:val="12"/>
        </w:rPr>
        <w:t>2.N</w:t>
      </w:r>
      <w:r w:rsidRPr="00621DB5">
        <w:rPr>
          <w:rFonts w:ascii="Tahoma" w:hAnsi="Tahoma" w:cs="Tahoma"/>
          <w:color w:val="808080" w:themeColor="background1" w:themeShade="80"/>
          <w:sz w:val="12"/>
        </w:rPr>
        <w:t>.V</w:t>
      </w:r>
      <w:r w:rsidR="0008516E">
        <w:rPr>
          <w:rFonts w:ascii="Tahoma" w:hAnsi="Tahoma" w:cs="Tahoma"/>
          <w:color w:val="808080" w:themeColor="background1" w:themeShade="80"/>
          <w:sz w:val="12"/>
        </w:rPr>
        <w:t>.</w:t>
      </w:r>
      <w:proofErr w:type="gramEnd"/>
      <w:r w:rsidRPr="00621DB5">
        <w:rPr>
          <w:rFonts w:ascii="Tahoma" w:hAnsi="Tahoma" w:cs="Tahoma"/>
          <w:color w:val="808080" w:themeColor="background1" w:themeShade="80"/>
          <w:sz w:val="12"/>
        </w:rPr>
        <w:t>0</w:t>
      </w:r>
      <w:r w:rsidR="0008516E">
        <w:rPr>
          <w:rFonts w:ascii="Tahoma" w:hAnsi="Tahoma" w:cs="Tahoma"/>
          <w:color w:val="808080" w:themeColor="background1" w:themeShade="80"/>
          <w:sz w:val="12"/>
        </w:rPr>
        <w:t>1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315DBE" w:rsidP="00206D07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Informação Prévia</w:t>
            </w:r>
            <w:r w:rsidR="003F107D">
              <w:rPr>
                <w:rFonts w:ascii="Tahoma" w:hAnsi="Tahoma" w:cs="Tahoma"/>
                <w:b/>
                <w:szCs w:val="20"/>
              </w:rPr>
              <w:t xml:space="preserve"> </w:t>
            </w:r>
            <w:r w:rsidR="00E0310D">
              <w:rPr>
                <w:rFonts w:ascii="Tahoma" w:hAnsi="Tahoma" w:cs="Tahoma"/>
                <w:b/>
                <w:szCs w:val="20"/>
              </w:rPr>
              <w:t>de</w:t>
            </w:r>
            <w:r w:rsidR="00C37EA3">
              <w:rPr>
                <w:rFonts w:ascii="Tahoma" w:hAnsi="Tahoma" w:cs="Tahoma"/>
                <w:b/>
                <w:szCs w:val="20"/>
              </w:rPr>
              <w:t xml:space="preserve"> </w:t>
            </w:r>
            <w:r w:rsidR="00206D07">
              <w:rPr>
                <w:rFonts w:ascii="Tahoma" w:hAnsi="Tahoma" w:cs="Tahoma"/>
                <w:b/>
                <w:szCs w:val="20"/>
              </w:rPr>
              <w:t>Operação de Loteamento</w:t>
            </w:r>
            <w:r w:rsidR="001809A3">
              <w:rPr>
                <w:rFonts w:ascii="Tahoma" w:hAnsi="Tahoma" w:cs="Tahoma"/>
                <w:b/>
                <w:szCs w:val="20"/>
              </w:rPr>
              <w:t xml:space="preserve"> - n.º 2</w:t>
            </w:r>
            <w:r w:rsidR="003F107D">
              <w:rPr>
                <w:rFonts w:ascii="Tahoma" w:hAnsi="Tahoma" w:cs="Tahoma"/>
                <w:b/>
                <w:szCs w:val="20"/>
              </w:rPr>
              <w:t xml:space="preserve"> do artigo 14.</w:t>
            </w:r>
            <w:r>
              <w:rPr>
                <w:rFonts w:ascii="Tahoma" w:hAnsi="Tahoma" w:cs="Tahoma"/>
                <w:b/>
                <w:szCs w:val="20"/>
              </w:rPr>
              <w:t>º</w:t>
            </w:r>
          </w:p>
        </w:tc>
      </w:tr>
    </w:tbl>
    <w:tbl>
      <w:tblPr>
        <w:tblW w:w="100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829"/>
        <w:gridCol w:w="120"/>
        <w:gridCol w:w="241"/>
        <w:gridCol w:w="241"/>
        <w:gridCol w:w="602"/>
        <w:gridCol w:w="594"/>
        <w:gridCol w:w="227"/>
        <w:gridCol w:w="863"/>
        <w:gridCol w:w="433"/>
        <w:gridCol w:w="409"/>
        <w:gridCol w:w="729"/>
        <w:gridCol w:w="555"/>
        <w:gridCol w:w="433"/>
        <w:gridCol w:w="33"/>
        <w:gridCol w:w="59"/>
        <w:gridCol w:w="673"/>
        <w:gridCol w:w="1042"/>
        <w:gridCol w:w="36"/>
      </w:tblGrid>
      <w:tr w:rsidR="001D737E" w:rsidRPr="003E14D2" w:rsidTr="0008516E">
        <w:trPr>
          <w:gridAfter w:val="1"/>
          <w:wAfter w:w="36" w:type="dxa"/>
          <w:trHeight w:val="302"/>
        </w:trPr>
        <w:tc>
          <w:tcPr>
            <w:tcW w:w="10063" w:type="dxa"/>
            <w:gridSpan w:val="18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08516E" w:rsidRPr="00942817" w:rsidRDefault="0008516E" w:rsidP="0008516E">
            <w:pPr>
              <w:spacing w:after="12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2817">
              <w:rPr>
                <w:rFonts w:ascii="Tahoma" w:hAnsi="Tahoma" w:cs="Tahoma"/>
                <w:sz w:val="16"/>
                <w:szCs w:val="16"/>
              </w:rPr>
              <w:t>(RJUE - Decreto-Lei n.º 555/99, de 16 de dezembro, Decreto-Lei n.º 10/2024 de 8 de janeiro, Portaria n.º 71-A/2024 de 27 de fevereiro, RUEMP - Regulamento de Urbanização e Edificação do Município de Palmela e Regulamento e Tabela de Taxas Municipais)</w:t>
            </w: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08516E">
        <w:trPr>
          <w:gridAfter w:val="1"/>
          <w:wAfter w:w="36" w:type="dxa"/>
        </w:trPr>
        <w:tc>
          <w:tcPr>
            <w:tcW w:w="10063" w:type="dxa"/>
            <w:gridSpan w:val="18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3F30B7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3F30B7">
              <w:rPr>
                <w:rFonts w:ascii="Tahoma" w:hAnsi="Tahoma" w:cs="Tahoma"/>
              </w:rPr>
              <w:t>Requerente</w:t>
            </w:r>
          </w:p>
        </w:tc>
      </w:tr>
      <w:tr w:rsidR="001D737E" w:rsidRPr="001A55F1" w:rsidTr="0008516E">
        <w:trPr>
          <w:gridAfter w:val="1"/>
          <w:wAfter w:w="36" w:type="dxa"/>
        </w:trPr>
        <w:tc>
          <w:tcPr>
            <w:tcW w:w="613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621DB5" w:rsidRDefault="003F30B7" w:rsidP="00E617CE">
            <w:pPr>
              <w:pStyle w:val="Ttulo51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 w:rsidRPr="00621DB5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621DB5" w:rsidRDefault="001D737E" w:rsidP="00E617C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621DB5" w:rsidRDefault="003F30B7" w:rsidP="0005250B">
            <w:pPr>
              <w:pStyle w:val="Ttulo51"/>
              <w:spacing w:before="60" w:after="4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621DB5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1042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621DB5" w:rsidRDefault="001D737E" w:rsidP="00E617C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08516E">
        <w:trPr>
          <w:gridAfter w:val="1"/>
          <w:wAfter w:w="36" w:type="dxa"/>
          <w:trHeight w:hRule="exact" w:val="28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621DB5" w:rsidRDefault="003F30B7" w:rsidP="00E617CE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proofErr w:type="spellStart"/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Nome|Designação</w:t>
            </w:r>
            <w:proofErr w:type="spellEnd"/>
          </w:p>
        </w:tc>
        <w:bookmarkStart w:id="0" w:name="Texto18"/>
        <w:tc>
          <w:tcPr>
            <w:tcW w:w="8083" w:type="dxa"/>
            <w:gridSpan w:val="1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621DB5" w:rsidRDefault="001D737E" w:rsidP="00E617CE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3E3B02" w:rsidRPr="001A55F1" w:rsidTr="0008516E">
        <w:trPr>
          <w:gridAfter w:val="1"/>
          <w:wAfter w:w="36" w:type="dxa"/>
          <w:trHeight w:hRule="exact" w:val="28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621DB5" w:rsidRDefault="003F30B7" w:rsidP="00E617CE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proofErr w:type="spellStart"/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Morada|Sede</w:t>
            </w:r>
            <w:proofErr w:type="spellEnd"/>
          </w:p>
        </w:tc>
        <w:tc>
          <w:tcPr>
            <w:tcW w:w="8083" w:type="dxa"/>
            <w:gridSpan w:val="1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621DB5" w:rsidRDefault="001D737E" w:rsidP="00E617CE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5609A8" w:rsidRPr="001A55F1" w:rsidTr="0008516E">
        <w:trPr>
          <w:gridAfter w:val="1"/>
          <w:wAfter w:w="36" w:type="dxa"/>
          <w:trHeight w:hRule="exact" w:val="28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621DB5" w:rsidRDefault="003F30B7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949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621DB5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621DB5" w:rsidRDefault="003F30B7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2527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621DB5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" w:name="Texto68"/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621DB5" w:rsidRDefault="003F30B7" w:rsidP="003F30B7">
            <w:pPr>
              <w:pStyle w:val="Ttul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55678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567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621DB5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17313" w:rsidRPr="001A55F1" w:rsidTr="0008516E">
        <w:trPr>
          <w:gridAfter w:val="1"/>
          <w:wAfter w:w="36" w:type="dxa"/>
          <w:trHeight w:hRule="exact" w:val="28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621DB5" w:rsidRDefault="003F30B7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431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3F30B7" w:rsidRPr="00621DB5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621DB5" w:rsidRDefault="003F30B7" w:rsidP="003F30B7">
            <w:pPr>
              <w:pStyle w:val="Ttul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proofErr w:type="spellStart"/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  <w:proofErr w:type="spellEnd"/>
          </w:p>
        </w:tc>
        <w:tc>
          <w:tcPr>
            <w:tcW w:w="2434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621DB5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621DB5" w:rsidRDefault="003F30B7" w:rsidP="00A172F4">
            <w:pPr>
              <w:pStyle w:val="Ttulo51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</w:t>
            </w:r>
            <w:r w:rsidR="00A172F4" w:rsidRPr="00621DB5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a</w:t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x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621DB5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08516E">
        <w:trPr>
          <w:gridAfter w:val="1"/>
          <w:wAfter w:w="36" w:type="dxa"/>
          <w:trHeight w:hRule="exact" w:val="28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621DB5" w:rsidRDefault="00DC293A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Eletrónico</w:t>
            </w:r>
          </w:p>
        </w:tc>
        <w:tc>
          <w:tcPr>
            <w:tcW w:w="8083" w:type="dxa"/>
            <w:gridSpan w:val="1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621DB5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08516E">
        <w:trPr>
          <w:gridAfter w:val="1"/>
          <w:wAfter w:w="36" w:type="dxa"/>
          <w:trHeight w:hRule="exact" w:val="284"/>
        </w:trPr>
        <w:tc>
          <w:tcPr>
            <w:tcW w:w="1006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621DB5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1"/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5678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567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 w:rsidRPr="00621DB5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3"/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3E3B02" w:rsidRPr="001A55F1" w:rsidTr="0008516E">
        <w:trPr>
          <w:gridAfter w:val="1"/>
          <w:wAfter w:w="36" w:type="dxa"/>
          <w:trHeight w:hRule="exact" w:val="28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621DB5" w:rsidRDefault="00DC293A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621DB5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083" w:type="dxa"/>
            <w:gridSpan w:val="1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621DB5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08516E">
        <w:trPr>
          <w:gridAfter w:val="1"/>
          <w:wAfter w:w="36" w:type="dxa"/>
          <w:trHeight w:hRule="exact" w:val="284"/>
        </w:trPr>
        <w:tc>
          <w:tcPr>
            <w:tcW w:w="28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621DB5" w:rsidRDefault="00DC293A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bookmarkStart w:id="3" w:name="_Ref427847591"/>
            <w:r w:rsidRPr="00621DB5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  <w:bookmarkEnd w:id="3"/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621DB5" w:rsidRDefault="003F30B7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621DB5" w:rsidRDefault="00DC293A" w:rsidP="00DC293A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6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621DB5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621DB5" w:rsidRDefault="00DC293A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Data Validade</w:t>
            </w:r>
          </w:p>
          <w:p w:rsidR="00C34DAE" w:rsidRPr="00621DB5" w:rsidRDefault="00C34DAE" w:rsidP="00C34DAE">
            <w:pPr>
              <w:rPr>
                <w:rFonts w:ascii="Tahoma" w:hAnsi="Tahoma" w:cs="Tahoma"/>
                <w:lang w:eastAsia="pt-PT"/>
              </w:rPr>
            </w:pPr>
          </w:p>
          <w:p w:rsidR="00C34DAE" w:rsidRPr="00621DB5" w:rsidRDefault="00C34DAE" w:rsidP="00C34DAE">
            <w:pPr>
              <w:rPr>
                <w:rFonts w:ascii="Tahoma" w:hAnsi="Tahoma" w:cs="Tahoma"/>
                <w:lang w:eastAsia="pt-PT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621DB5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08516E">
        <w:trPr>
          <w:gridAfter w:val="1"/>
          <w:wAfter w:w="36" w:type="dxa"/>
          <w:trHeight w:val="263"/>
        </w:trPr>
        <w:tc>
          <w:tcPr>
            <w:tcW w:w="100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0B7" w:rsidRPr="00621DB5" w:rsidRDefault="00C34DAE" w:rsidP="003F30B7">
            <w:pPr>
              <w:pStyle w:val="Ttulo51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C34DAE" w:rsidRPr="007D41D9" w:rsidTr="0008516E">
        <w:trPr>
          <w:trHeight w:val="263"/>
        </w:trPr>
        <w:tc>
          <w:tcPr>
            <w:tcW w:w="1009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DAE" w:rsidRPr="00621DB5" w:rsidRDefault="00C34DAE" w:rsidP="00B8171C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5678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567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B817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Proprietário/</w:t>
            </w:r>
            <w:proofErr w:type="spellStart"/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a</w:t>
            </w:r>
            <w:proofErr w:type="spellEnd"/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5678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567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proofErr w:type="spellStart"/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</w:t>
            </w:r>
            <w:proofErr w:type="spellEnd"/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</w:t>
            </w:r>
            <w:proofErr w:type="spellStart"/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a</w:t>
            </w:r>
            <w:proofErr w:type="spellEnd"/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5678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567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proofErr w:type="spellStart"/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</w:t>
            </w:r>
            <w:proofErr w:type="spellEnd"/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</w:t>
            </w:r>
            <w:proofErr w:type="spellStart"/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a</w:t>
            </w:r>
            <w:proofErr w:type="spellEnd"/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5678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567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proofErr w:type="spellStart"/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Superficiário</w:t>
            </w:r>
            <w:proofErr w:type="spellEnd"/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</w:t>
            </w:r>
            <w:proofErr w:type="spellStart"/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a</w:t>
            </w:r>
            <w:proofErr w:type="spellEnd"/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5678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567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proofErr w:type="spellStart"/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Titular</w:t>
            </w:r>
            <w:proofErr w:type="spellEnd"/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do direito de uso e habitação</w:t>
            </w:r>
          </w:p>
        </w:tc>
      </w:tr>
      <w:tr w:rsidR="00B8171C" w:rsidRPr="007D41D9" w:rsidTr="0008516E">
        <w:trPr>
          <w:gridAfter w:val="1"/>
          <w:wAfter w:w="36" w:type="dxa"/>
          <w:trHeight w:val="263"/>
        </w:trPr>
        <w:tc>
          <w:tcPr>
            <w:tcW w:w="100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171C" w:rsidRPr="00621DB5" w:rsidRDefault="00B8171C" w:rsidP="00C34DAE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5678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567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</w:tr>
      <w:tr w:rsidR="00B8171C" w:rsidRPr="007D41D9" w:rsidTr="0008516E">
        <w:trPr>
          <w:gridAfter w:val="1"/>
          <w:wAfter w:w="36" w:type="dxa"/>
          <w:trHeight w:val="263"/>
        </w:trPr>
        <w:tc>
          <w:tcPr>
            <w:tcW w:w="46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171C" w:rsidRPr="00621DB5" w:rsidRDefault="00B8171C" w:rsidP="00C34DAE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 ao registo comercial</w:t>
            </w:r>
          </w:p>
        </w:tc>
        <w:tc>
          <w:tcPr>
            <w:tcW w:w="5456" w:type="dxa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B8171C" w:rsidRPr="00621DB5" w:rsidRDefault="00B8171C" w:rsidP="00C34DAE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7D41D9" w:rsidTr="0008516E">
        <w:trPr>
          <w:gridAfter w:val="1"/>
          <w:wAfter w:w="36" w:type="dxa"/>
          <w:trHeight w:val="263"/>
        </w:trPr>
        <w:tc>
          <w:tcPr>
            <w:tcW w:w="46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6283" w:rsidRPr="00621DB5" w:rsidRDefault="00516283" w:rsidP="00C34DAE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</w:t>
            </w:r>
            <w:r w:rsidR="00D02C82"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à certidão predial permanente</w:t>
            </w:r>
          </w:p>
        </w:tc>
        <w:tc>
          <w:tcPr>
            <w:tcW w:w="5456" w:type="dxa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516283" w:rsidRPr="00621DB5" w:rsidRDefault="00D02C82" w:rsidP="00C34DAE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</w:tbl>
    <w:p w:rsidR="0008516E" w:rsidRDefault="0008516E"/>
    <w:tbl>
      <w:tblPr>
        <w:tblW w:w="100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3"/>
      </w:tblGrid>
      <w:tr w:rsidR="00C34DAE" w:rsidRPr="00A93103" w:rsidTr="0008516E">
        <w:tc>
          <w:tcPr>
            <w:tcW w:w="10063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A93103" w:rsidRDefault="00C34DAE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Objeto </w:t>
            </w:r>
            <w:r w:rsidR="00B7791E">
              <w:rPr>
                <w:rFonts w:ascii="Tahoma" w:hAnsi="Tahoma" w:cs="Tahoma"/>
              </w:rPr>
              <w:t>do Pedido</w:t>
            </w:r>
          </w:p>
        </w:tc>
      </w:tr>
      <w:tr w:rsidR="00C34DAE" w:rsidRPr="00A93103" w:rsidTr="0008516E"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310D" w:rsidRPr="00F92C8E" w:rsidRDefault="00B7791E" w:rsidP="005D4D87">
            <w:pPr>
              <w:spacing w:before="240"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A25E03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Ao abrigo do </w:t>
            </w:r>
            <w:r w:rsidR="00211C20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n.º </w:t>
            </w:r>
            <w:r w:rsidR="001809A3">
              <w:rPr>
                <w:rFonts w:ascii="Tahoma" w:hAnsi="Tahoma" w:cs="Tahoma"/>
                <w:bCs/>
                <w:iCs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do </w:t>
            </w:r>
            <w:r w:rsidRPr="00A25E03">
              <w:rPr>
                <w:rFonts w:ascii="Tahoma" w:hAnsi="Tahoma" w:cs="Tahoma"/>
                <w:bCs/>
                <w:iCs/>
                <w:sz w:val="20"/>
                <w:szCs w:val="20"/>
              </w:rPr>
              <w:t>art.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º</w:t>
            </w:r>
            <w:r w:rsidRPr="00A25E03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14.º do De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creto-Lei n.º 555/99, de 16 de d</w:t>
            </w:r>
            <w:r w:rsidRPr="00A25E03">
              <w:rPr>
                <w:rFonts w:ascii="Tahoma" w:hAnsi="Tahoma" w:cs="Tahoma"/>
                <w:bCs/>
                <w:iCs/>
                <w:sz w:val="20"/>
                <w:szCs w:val="20"/>
              </w:rPr>
              <w:t>ezembro, na redação atualmente em vigor,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</w:t>
            </w:r>
            <w:r w:rsidRPr="00A25E03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requer informação </w:t>
            </w:r>
            <w:r w:rsidRPr="00206D07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prévia </w:t>
            </w:r>
            <w:r w:rsidR="00206D07" w:rsidRPr="00206D07">
              <w:rPr>
                <w:rFonts w:ascii="Tahoma" w:hAnsi="Tahoma" w:cs="Tahoma"/>
                <w:bCs/>
                <w:iCs/>
                <w:sz w:val="20"/>
                <w:szCs w:val="20"/>
              </w:rPr>
              <w:t>sobre a realização de uma Operação de Loteamento</w:t>
            </w:r>
            <w:r w:rsidR="00E0310D" w:rsidRPr="00206D07">
              <w:rPr>
                <w:rFonts w:ascii="Tahoma" w:hAnsi="Tahoma" w:cs="Tahoma"/>
                <w:bCs/>
                <w:iCs/>
                <w:sz w:val="20"/>
                <w:szCs w:val="20"/>
              </w:rPr>
              <w:t>.</w:t>
            </w:r>
          </w:p>
        </w:tc>
      </w:tr>
      <w:tr w:rsidR="00A172F4" w:rsidRPr="00A93103" w:rsidTr="0008516E"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72F4" w:rsidRPr="00A25E03" w:rsidRDefault="00A172F4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A172F4" w:rsidRPr="00A93103" w:rsidTr="0008516E"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72F4" w:rsidRPr="00A25E03" w:rsidRDefault="00A172F4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Caso não seja o proprietário e/ou haja demais titulares deve preencher o </w:t>
            </w:r>
            <w:r w:rsidR="00E8000A">
              <w:rPr>
                <w:rFonts w:ascii="Tahoma" w:hAnsi="Tahoma" w:cs="Tahoma"/>
                <w:sz w:val="20"/>
                <w:szCs w:val="20"/>
              </w:rPr>
              <w:t>f</w:t>
            </w:r>
            <w:r w:rsidR="00E8000A" w:rsidRPr="007205AE">
              <w:rPr>
                <w:rFonts w:ascii="Tahoma" w:hAnsi="Tahoma" w:cs="Tahoma"/>
                <w:sz w:val="20"/>
                <w:szCs w:val="20"/>
              </w:rPr>
              <w:t>ormulário apropriado – n.º FE.03.02.AV.</w:t>
            </w:r>
          </w:p>
        </w:tc>
      </w:tr>
    </w:tbl>
    <w:p w:rsidR="0008516E" w:rsidRDefault="0008516E"/>
    <w:tbl>
      <w:tblPr>
        <w:tblW w:w="100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4816"/>
        <w:gridCol w:w="4675"/>
        <w:gridCol w:w="111"/>
      </w:tblGrid>
      <w:tr w:rsidR="00556782" w:rsidRPr="00893184" w:rsidTr="00556782">
        <w:tc>
          <w:tcPr>
            <w:tcW w:w="10063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56782" w:rsidRPr="00556782" w:rsidRDefault="00556782" w:rsidP="00556782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Cs w:val="20"/>
              </w:rPr>
            </w:pPr>
            <w:bookmarkStart w:id="4" w:name="_Hlk160195279"/>
            <w:r w:rsidRPr="00556782">
              <w:rPr>
                <w:rFonts w:ascii="Tahoma" w:hAnsi="Tahoma" w:cs="Tahoma"/>
                <w:bCs/>
                <w:iCs/>
                <w:szCs w:val="20"/>
              </w:rPr>
              <w:t>Informações adicionais (preencha e coloque o pisco se aplicável)</w:t>
            </w:r>
          </w:p>
        </w:tc>
      </w:tr>
      <w:tr w:rsidR="00556782" w:rsidRPr="00893184" w:rsidTr="00556782">
        <w:tc>
          <w:tcPr>
            <w:tcW w:w="10063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56782" w:rsidRPr="00556782" w:rsidRDefault="00556782" w:rsidP="00556782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Cs w:val="20"/>
              </w:rPr>
            </w:pPr>
          </w:p>
        </w:tc>
      </w:tr>
      <w:tr w:rsidR="00556782" w:rsidRPr="00893184" w:rsidTr="00556782">
        <w:trPr>
          <w:gridAfter w:val="1"/>
          <w:wAfter w:w="111" w:type="dxa"/>
          <w:trHeight w:hRule="exact" w:val="284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56782" w:rsidRPr="00611066" w:rsidRDefault="00556782" w:rsidP="00D44A92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56782" w:rsidRPr="00611066" w:rsidRDefault="00556782" w:rsidP="00D44A92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sz w:val="20"/>
              </w:rPr>
              <w:t xml:space="preserve">Procedimento de Loteamento ou informação prévia 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556782" w:rsidRPr="00611066" w:rsidRDefault="00556782" w:rsidP="00D44A9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556782" w:rsidRPr="00893184" w:rsidTr="00556782">
        <w:trPr>
          <w:gridAfter w:val="1"/>
          <w:wAfter w:w="111" w:type="dxa"/>
          <w:trHeight w:hRule="exact" w:val="284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56782" w:rsidRPr="00611066" w:rsidRDefault="00556782" w:rsidP="00D44A92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56782" w:rsidRPr="00611066" w:rsidRDefault="00556782" w:rsidP="00D44A92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sz w:val="20"/>
              </w:rPr>
              <w:t>Planos territoriais ou unidade de execução</w:t>
            </w:r>
          </w:p>
        </w:tc>
        <w:tc>
          <w:tcPr>
            <w:tcW w:w="467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556782" w:rsidRPr="00611066" w:rsidRDefault="00556782" w:rsidP="00D44A9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556782" w:rsidRPr="00893184" w:rsidTr="00556782">
        <w:trPr>
          <w:gridAfter w:val="1"/>
          <w:wAfter w:w="111" w:type="dxa"/>
          <w:trHeight w:hRule="exact" w:val="284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56782" w:rsidRPr="00611066" w:rsidRDefault="00556782" w:rsidP="00D44A92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56782" w:rsidRPr="00611066" w:rsidRDefault="00556782" w:rsidP="00D44A92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sz w:val="20"/>
              </w:rPr>
              <w:t>Utiliza a faculdade de junção de pareceres necessários à apreciação do pedido.</w:t>
            </w:r>
          </w:p>
        </w:tc>
      </w:tr>
      <w:tr w:rsidR="00556782" w:rsidRPr="00893184" w:rsidTr="00556782">
        <w:trPr>
          <w:gridAfter w:val="1"/>
          <w:wAfter w:w="111" w:type="dxa"/>
          <w:trHeight w:hRule="exact" w:val="484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56782" w:rsidRPr="00611066" w:rsidRDefault="00556782" w:rsidP="00D44A92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491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  <w:vAlign w:val="bottom"/>
          </w:tcPr>
          <w:p w:rsidR="00556782" w:rsidRPr="00611066" w:rsidRDefault="00556782" w:rsidP="00D44A92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sz w:val="20"/>
              </w:rPr>
              <w:t>Entidades que nos termos da Lei, devem emitir parecer, autorização ou aprovação se o interessado assim o entender:</w:t>
            </w:r>
          </w:p>
        </w:tc>
      </w:tr>
      <w:tr w:rsidR="00556782" w:rsidRPr="00A93103" w:rsidTr="00556782">
        <w:trPr>
          <w:gridAfter w:val="1"/>
          <w:wAfter w:w="111" w:type="dxa"/>
          <w:trHeight w:hRule="exact" w:val="1001"/>
        </w:trPr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:rsidR="00556782" w:rsidRPr="00611066" w:rsidRDefault="00556782" w:rsidP="00D44A92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949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:rsidR="00556782" w:rsidRPr="00611066" w:rsidRDefault="00556782" w:rsidP="00D44A92">
            <w:pPr>
              <w:spacing w:before="60" w:after="0" w:line="240" w:lineRule="auto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11066">
              <w:rPr>
                <w:rFonts w:ascii="Tahoma" w:hAnsi="Tahoma" w:cs="Tahoma"/>
                <w:sz w:val="20"/>
                <w:szCs w:val="20"/>
              </w:rPr>
            </w:r>
            <w:r w:rsidRPr="0061106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556782" w:rsidRDefault="00556782"/>
    <w:p w:rsidR="00556782" w:rsidRDefault="00556782">
      <w:bookmarkStart w:id="5" w:name="_GoBack"/>
      <w:bookmarkEnd w:id="5"/>
    </w:p>
    <w:tbl>
      <w:tblPr>
        <w:tblW w:w="100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276"/>
        <w:gridCol w:w="1140"/>
        <w:gridCol w:w="709"/>
        <w:gridCol w:w="163"/>
        <w:gridCol w:w="120"/>
        <w:gridCol w:w="1138"/>
        <w:gridCol w:w="137"/>
        <w:gridCol w:w="142"/>
        <w:gridCol w:w="1558"/>
        <w:gridCol w:w="2949"/>
      </w:tblGrid>
      <w:tr w:rsidR="00A172F4" w:rsidRPr="00A93103" w:rsidTr="00556782">
        <w:tc>
          <w:tcPr>
            <w:tcW w:w="10063" w:type="dxa"/>
            <w:gridSpan w:val="11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bookmarkEnd w:id="4"/>
          <w:p w:rsidR="00A172F4" w:rsidRPr="00A172F4" w:rsidRDefault="00501FFA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Cs w:val="20"/>
              </w:rPr>
            </w:pPr>
            <w:r>
              <w:rPr>
                <w:rFonts w:ascii="Tahoma" w:hAnsi="Tahoma" w:cs="Tahoma"/>
                <w:bCs/>
                <w:iCs/>
                <w:szCs w:val="20"/>
              </w:rPr>
              <w:t>Identificação do Prédio</w:t>
            </w:r>
          </w:p>
        </w:tc>
      </w:tr>
      <w:tr w:rsidR="00A172F4" w:rsidRPr="00A93103" w:rsidTr="00556782">
        <w:tc>
          <w:tcPr>
            <w:tcW w:w="100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72F4" w:rsidRPr="00A25E03" w:rsidRDefault="00A172F4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D22C36" w:rsidRPr="00A93103" w:rsidTr="00556782">
        <w:tc>
          <w:tcPr>
            <w:tcW w:w="3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22C36" w:rsidRPr="00A25E03" w:rsidRDefault="00D22C36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Prédio </w:t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                                "/>
                    <w:listEntry w:val="urbana"/>
                    <w:listEntry w:val="rústica"/>
                    <w:listEntry w:val="rústica e urbana"/>
                  </w:ddList>
                </w:ffData>
              </w:fldChar>
            </w:r>
            <w:bookmarkStart w:id="6" w:name="Listapendente4"/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FORMDROPDOWN </w:instrText>
            </w:r>
            <w:r w:rsidR="00556782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="00556782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bookmarkEnd w:id="6"/>
            <w:r w:rsidRPr="00D22C36">
              <w:rPr>
                <w:rFonts w:ascii="Tahoma" w:hAnsi="Tahoma" w:cs="Tahoma"/>
                <w:sz w:val="20"/>
                <w:szCs w:val="20"/>
              </w:rPr>
              <w:t xml:space="preserve">, sito </w:t>
            </w:r>
            <w:r>
              <w:rPr>
                <w:rFonts w:ascii="Tahoma" w:hAnsi="Tahoma" w:cs="Tahoma"/>
                <w:sz w:val="20"/>
                <w:szCs w:val="20"/>
              </w:rPr>
              <w:t>em</w:t>
            </w:r>
          </w:p>
        </w:tc>
        <w:tc>
          <w:tcPr>
            <w:tcW w:w="6207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D22C36" w:rsidRPr="00047B1D" w:rsidRDefault="00047B1D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047B1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47B1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47B1D">
              <w:rPr>
                <w:rFonts w:ascii="Tahoma" w:hAnsi="Tahoma" w:cs="Tahoma"/>
                <w:sz w:val="20"/>
                <w:szCs w:val="20"/>
              </w:rPr>
            </w:r>
            <w:r w:rsidRPr="00047B1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47B1D" w:rsidRPr="00A93103" w:rsidTr="00556782"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47B1D" w:rsidRPr="00642BB1" w:rsidRDefault="00047B1D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642BB1">
              <w:rPr>
                <w:rFonts w:ascii="Tahoma" w:hAnsi="Tahoma" w:cs="Tahoma"/>
                <w:i/>
                <w:sz w:val="20"/>
                <w:szCs w:val="2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 w:rsidRPr="00642BB1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556782">
              <w:rPr>
                <w:rFonts w:ascii="Tahoma" w:hAnsi="Tahoma" w:cs="Tahoma"/>
                <w:i/>
                <w:sz w:val="20"/>
                <w:szCs w:val="20"/>
              </w:rPr>
            </w:r>
            <w:r w:rsidR="00556782">
              <w:rPr>
                <w:rFonts w:ascii="Tahoma" w:hAnsi="Tahoma" w:cs="Tahoma"/>
                <w:i/>
                <w:sz w:val="20"/>
                <w:szCs w:val="20"/>
              </w:rPr>
              <w:fldChar w:fldCharType="separate"/>
            </w:r>
            <w:r w:rsidRPr="00642BB1">
              <w:rPr>
                <w:rFonts w:ascii="Tahoma" w:hAnsi="Tahoma" w:cs="Tahoma"/>
                <w:i/>
                <w:sz w:val="20"/>
                <w:szCs w:val="20"/>
              </w:rPr>
              <w:fldChar w:fldCharType="end"/>
            </w:r>
            <w:r w:rsidR="00642BB1" w:rsidRPr="00642BB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642BB1" w:rsidRPr="00642BB1">
              <w:rPr>
                <w:rFonts w:ascii="Tahoma" w:hAnsi="Tahoma" w:cs="Tahoma"/>
                <w:sz w:val="20"/>
                <w:szCs w:val="20"/>
              </w:rPr>
              <w:t>de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047B1D" w:rsidRPr="00A25E03" w:rsidRDefault="00642BB1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047B1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47B1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47B1D">
              <w:rPr>
                <w:rFonts w:ascii="Tahoma" w:hAnsi="Tahoma" w:cs="Tahoma"/>
                <w:sz w:val="20"/>
                <w:szCs w:val="20"/>
              </w:rPr>
            </w:r>
            <w:r w:rsidRPr="00047B1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47B1D" w:rsidRPr="00A25E03" w:rsidRDefault="00642BB1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com área de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047B1D" w:rsidRPr="00A25E03" w:rsidRDefault="00642BB1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047B1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47B1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47B1D">
              <w:rPr>
                <w:rFonts w:ascii="Tahoma" w:hAnsi="Tahoma" w:cs="Tahoma"/>
                <w:sz w:val="20"/>
                <w:szCs w:val="20"/>
              </w:rPr>
            </w:r>
            <w:r w:rsidRPr="00047B1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47B1D" w:rsidRPr="00642BB1" w:rsidRDefault="00642BB1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m</w:t>
            </w:r>
            <w:r w:rsidRPr="00642BB1">
              <w:rPr>
                <w:rFonts w:ascii="Tahoma" w:hAnsi="Tahoma" w:cs="Tahoma"/>
                <w:bCs/>
                <w:iCs/>
                <w:sz w:val="20"/>
                <w:szCs w:val="20"/>
                <w:vertAlign w:val="superscript"/>
              </w:rPr>
              <w:t>2</w:t>
            </w:r>
            <w:r w:rsidR="00B441BF">
              <w:rPr>
                <w:rFonts w:ascii="Tahoma" w:hAnsi="Tahoma" w:cs="Tahoma"/>
                <w:bCs/>
                <w:iCs/>
                <w:sz w:val="20"/>
                <w:szCs w:val="20"/>
              </w:rPr>
              <w:t>, descrito na Conservatória</w:t>
            </w:r>
          </w:p>
        </w:tc>
      </w:tr>
      <w:tr w:rsidR="00B441BF" w:rsidRPr="00A93103" w:rsidTr="00556782">
        <w:tc>
          <w:tcPr>
            <w:tcW w:w="3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1BF" w:rsidRPr="00A25E03" w:rsidRDefault="00B441BF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do Registo Predial de Palmela sob o n.º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B441BF" w:rsidRPr="00A25E03" w:rsidRDefault="00B441BF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047B1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47B1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47B1D">
              <w:rPr>
                <w:rFonts w:ascii="Tahoma" w:hAnsi="Tahoma" w:cs="Tahoma"/>
                <w:sz w:val="20"/>
                <w:szCs w:val="20"/>
              </w:rPr>
            </w:r>
            <w:r w:rsidRPr="00047B1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1BF" w:rsidRPr="00A25E03" w:rsidRDefault="00B441BF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, inscrito na matriz cadastral </w:t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                                "/>
                    <w:listEntry w:val="urbana"/>
                    <w:listEntry w:val="rústica"/>
                    <w:listEntry w:val="rústica e urbana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FORMDROPDOWN </w:instrText>
            </w:r>
            <w:r w:rsidR="00556782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="00556782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</w:p>
        </w:tc>
      </w:tr>
      <w:tr w:rsidR="00B441BF" w:rsidRPr="00A93103" w:rsidTr="00556782"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1BF" w:rsidRPr="00A25E03" w:rsidRDefault="00B441BF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sob o art.º n.º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B441BF" w:rsidRPr="00A25E03" w:rsidRDefault="00B441BF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047B1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47B1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47B1D">
              <w:rPr>
                <w:rFonts w:ascii="Tahoma" w:hAnsi="Tahoma" w:cs="Tahoma"/>
                <w:sz w:val="20"/>
                <w:szCs w:val="20"/>
              </w:rPr>
            </w:r>
            <w:r w:rsidRPr="00047B1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1BF" w:rsidRPr="00A25E03" w:rsidRDefault="00B441BF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(Seção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B441BF" w:rsidRPr="00A25E03" w:rsidRDefault="00B441BF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047B1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47B1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47B1D">
              <w:rPr>
                <w:rFonts w:ascii="Tahoma" w:hAnsi="Tahoma" w:cs="Tahoma"/>
                <w:sz w:val="20"/>
                <w:szCs w:val="20"/>
              </w:rPr>
            </w:r>
            <w:r w:rsidRPr="00047B1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1BF" w:rsidRPr="00A25E03" w:rsidRDefault="00B441BF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).</w:t>
            </w:r>
          </w:p>
        </w:tc>
      </w:tr>
    </w:tbl>
    <w:p w:rsidR="0008516E" w:rsidRDefault="0008516E"/>
    <w:tbl>
      <w:tblPr>
        <w:tblW w:w="1003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3"/>
      </w:tblGrid>
      <w:tr w:rsidR="00C34DAE" w:rsidRPr="00AD1595" w:rsidTr="0008516E">
        <w:trPr>
          <w:trHeight w:val="284"/>
        </w:trPr>
        <w:tc>
          <w:tcPr>
            <w:tcW w:w="10033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56676A" w:rsidRDefault="00417663" w:rsidP="00417663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Informações sobre Tratamento de D</w:t>
            </w:r>
            <w:r w:rsidR="00E2393C">
              <w:rPr>
                <w:rFonts w:ascii="Tahoma" w:hAnsi="Tahoma" w:cs="Tahoma"/>
              </w:rPr>
              <w:t xml:space="preserve">ados </w:t>
            </w:r>
            <w:r>
              <w:rPr>
                <w:rFonts w:ascii="Tahoma" w:hAnsi="Tahoma" w:cs="Tahoma"/>
              </w:rPr>
              <w:t>P</w:t>
            </w:r>
            <w:r w:rsidR="00E2393C">
              <w:rPr>
                <w:rFonts w:ascii="Tahoma" w:hAnsi="Tahoma" w:cs="Tahoma"/>
              </w:rPr>
              <w:t xml:space="preserve">essoais e </w:t>
            </w:r>
            <w:r>
              <w:rPr>
                <w:rFonts w:ascii="Tahoma" w:hAnsi="Tahoma" w:cs="Tahoma"/>
              </w:rPr>
              <w:t>Direitos dos/as T</w:t>
            </w:r>
            <w:r w:rsidR="00E2393C">
              <w:rPr>
                <w:rFonts w:ascii="Tahoma" w:hAnsi="Tahoma" w:cs="Tahoma"/>
              </w:rPr>
              <w:t>itulares</w:t>
            </w:r>
          </w:p>
        </w:tc>
      </w:tr>
      <w:tr w:rsidR="00C34DAE" w:rsidRPr="00130E30" w:rsidTr="0008516E">
        <w:trPr>
          <w:trHeight w:val="454"/>
        </w:trPr>
        <w:tc>
          <w:tcPr>
            <w:tcW w:w="10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DAE" w:rsidRPr="00B8171C" w:rsidRDefault="00B8171C" w:rsidP="00963A17">
            <w:pPr>
              <w:spacing w:before="120" w:after="12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2471AC">
              <w:rPr>
                <w:rFonts w:ascii="Tahoma" w:hAnsi="Tahoma" w:cs="Tahoma"/>
                <w:iCs/>
                <w:sz w:val="20"/>
                <w:szCs w:val="20"/>
              </w:rPr>
              <w:t>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destinatários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dos dados pessoais recolhidos são os serviços municipais indicados neste formulário, também podem ser destinatários outros serviços municipais caso seja necessário em função das competências orgânicas. O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responsável pelo tratamento é o Município de Palmela contactável através do email </w:t>
            </w:r>
            <w:hyperlink r:id="rId7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atendimento@cm-palmela.pt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ou pelo telefone 212336666, que designou um Encarregado de Proteção de Dados contactável através do email </w:t>
            </w:r>
            <w:hyperlink r:id="rId8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protecaodados@cm-palmela.pt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</w:t>
            </w:r>
            <w:r w:rsidRPr="00C27BCF">
              <w:rPr>
                <w:rFonts w:ascii="Tahoma" w:hAnsi="Tahoma" w:cs="Tahoma"/>
                <w:iCs/>
                <w:sz w:val="20"/>
                <w:szCs w:val="20"/>
              </w:rPr>
              <w:t>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exercer os direitos mediante contacto com o Município ou com o Encarregado de Proteção de Dados. Para mais informações poderá consultar as nossas políticas de privacidade no website: </w:t>
            </w:r>
            <w:hyperlink r:id="rId9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http://www.cm-palmela.pt/</w:t>
              </w:r>
            </w:hyperlink>
            <w:r w:rsidRPr="002471A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:rsidR="0008516E" w:rsidRDefault="0008516E"/>
    <w:tbl>
      <w:tblPr>
        <w:tblW w:w="1003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1829"/>
        <w:gridCol w:w="1267"/>
        <w:gridCol w:w="7"/>
        <w:gridCol w:w="6271"/>
      </w:tblGrid>
      <w:tr w:rsidR="00F03915" w:rsidRPr="00AD1595" w:rsidTr="0008516E">
        <w:trPr>
          <w:trHeight w:val="284"/>
        </w:trPr>
        <w:tc>
          <w:tcPr>
            <w:tcW w:w="10033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03915" w:rsidRPr="0056676A" w:rsidRDefault="00417663" w:rsidP="002E1F30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Data e A</w:t>
            </w:r>
            <w:r w:rsidR="00F03915">
              <w:rPr>
                <w:rFonts w:ascii="Tahoma" w:hAnsi="Tahoma" w:cs="Tahoma"/>
              </w:rPr>
              <w:t>ssinatura</w:t>
            </w:r>
          </w:p>
        </w:tc>
      </w:tr>
      <w:tr w:rsidR="00F03915" w:rsidRPr="001A55F1" w:rsidTr="0008516E">
        <w:tc>
          <w:tcPr>
            <w:tcW w:w="3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1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1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F03915" w:rsidRPr="001A55F1" w:rsidTr="0008516E">
        <w:tc>
          <w:tcPr>
            <w:tcW w:w="3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1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1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F03915" w:rsidRPr="001A55F1" w:rsidTr="0008516E">
        <w:trPr>
          <w:trHeight w:val="2223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F03915" w:rsidRPr="00837F4D" w:rsidRDefault="00837F4D" w:rsidP="00E617C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837F4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37F4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837F4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837F4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837F4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837F4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837F4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837F4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837F4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837F4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915" w:rsidRPr="004B4897" w:rsidRDefault="00F03915" w:rsidP="00E617CE">
            <w:pPr>
              <w:pStyle w:val="Ttulo51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F03915" w:rsidRPr="001A55F1" w:rsidTr="0008516E">
        <w:trPr>
          <w:trHeight w:val="485"/>
        </w:trPr>
        <w:tc>
          <w:tcPr>
            <w:tcW w:w="3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71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03915" w:rsidRPr="0008516E" w:rsidRDefault="00621DB5" w:rsidP="0008516E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621DB5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</w:tc>
      </w:tr>
    </w:tbl>
    <w:p w:rsidR="004B4897" w:rsidRDefault="004B4897" w:rsidP="00F03915">
      <w:pPr>
        <w:rPr>
          <w:rFonts w:ascii="Tahoma" w:hAnsi="Tahoma" w:cs="Tahoma"/>
          <w:sz w:val="16"/>
          <w:szCs w:val="16"/>
        </w:rPr>
      </w:pPr>
    </w:p>
    <w:p w:rsidR="00621DB5" w:rsidRDefault="00621DB5" w:rsidP="00F03915">
      <w:pPr>
        <w:rPr>
          <w:rFonts w:ascii="Tahoma" w:hAnsi="Tahoma" w:cs="Tahoma"/>
          <w:sz w:val="16"/>
          <w:szCs w:val="16"/>
        </w:rPr>
      </w:pPr>
    </w:p>
    <w:p w:rsidR="00DA3CE4" w:rsidRDefault="00DA3CE4" w:rsidP="00F03915">
      <w:pPr>
        <w:rPr>
          <w:rFonts w:ascii="Tahoma" w:hAnsi="Tahoma" w:cs="Tahoma"/>
          <w:sz w:val="16"/>
          <w:szCs w:val="16"/>
        </w:rPr>
      </w:pPr>
    </w:p>
    <w:p w:rsidR="00DA3CE4" w:rsidRDefault="00DA3CE4" w:rsidP="00F03915">
      <w:pPr>
        <w:rPr>
          <w:rFonts w:ascii="Tahoma" w:hAnsi="Tahoma" w:cs="Tahoma"/>
          <w:sz w:val="16"/>
          <w:szCs w:val="16"/>
        </w:rPr>
      </w:pPr>
    </w:p>
    <w:p w:rsidR="00417663" w:rsidRDefault="00417663" w:rsidP="00F03915">
      <w:pPr>
        <w:rPr>
          <w:rFonts w:ascii="Tahoma" w:hAnsi="Tahoma" w:cs="Tahoma"/>
          <w:sz w:val="16"/>
          <w:szCs w:val="16"/>
        </w:rPr>
      </w:pPr>
    </w:p>
    <w:p w:rsidR="00417663" w:rsidRDefault="00417663" w:rsidP="00F03915">
      <w:pPr>
        <w:rPr>
          <w:rFonts w:ascii="Tahoma" w:hAnsi="Tahoma" w:cs="Tahoma"/>
          <w:sz w:val="16"/>
          <w:szCs w:val="16"/>
        </w:rPr>
      </w:pPr>
    </w:p>
    <w:p w:rsidR="00417663" w:rsidRDefault="00417663" w:rsidP="00F03915">
      <w:pPr>
        <w:rPr>
          <w:rFonts w:ascii="Tahoma" w:hAnsi="Tahoma" w:cs="Tahoma"/>
          <w:sz w:val="16"/>
          <w:szCs w:val="16"/>
        </w:rPr>
      </w:pPr>
    </w:p>
    <w:p w:rsidR="00DA3CE4" w:rsidRDefault="00DA3CE4" w:rsidP="00F03915">
      <w:pPr>
        <w:rPr>
          <w:rFonts w:ascii="Tahoma" w:hAnsi="Tahoma" w:cs="Tahoma"/>
          <w:sz w:val="16"/>
          <w:szCs w:val="16"/>
        </w:rPr>
      </w:pPr>
    </w:p>
    <w:p w:rsidR="00DA3CE4" w:rsidRDefault="00DA3CE4" w:rsidP="00F03915">
      <w:pPr>
        <w:rPr>
          <w:rFonts w:ascii="Tahoma" w:hAnsi="Tahoma" w:cs="Tahoma"/>
          <w:sz w:val="16"/>
          <w:szCs w:val="16"/>
        </w:rPr>
      </w:pPr>
    </w:p>
    <w:p w:rsidR="00B8171C" w:rsidRDefault="00B8171C" w:rsidP="00F03915">
      <w:pPr>
        <w:rPr>
          <w:rFonts w:ascii="Tahoma" w:hAnsi="Tahoma" w:cs="Tahoma"/>
          <w:sz w:val="16"/>
          <w:szCs w:val="16"/>
        </w:rPr>
      </w:pPr>
    </w:p>
    <w:p w:rsidR="00B8171C" w:rsidRPr="00B01224" w:rsidRDefault="00B8171C" w:rsidP="00F03915">
      <w:pPr>
        <w:rPr>
          <w:rFonts w:ascii="Tahoma" w:hAnsi="Tahoma" w:cs="Tahoma"/>
          <w:sz w:val="16"/>
          <w:szCs w:val="16"/>
        </w:rPr>
      </w:pPr>
    </w:p>
    <w:p w:rsidR="00F03915" w:rsidRPr="003F39F0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621DB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p w:rsidR="00F03915" w:rsidRPr="00621DB5" w:rsidRDefault="00621DB5" w:rsidP="00621DB5">
      <w:pPr>
        <w:tabs>
          <w:tab w:val="left" w:pos="882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</w:p>
    <w:sectPr w:rsidR="00F03915" w:rsidRPr="00621DB5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9A3" w:rsidRDefault="001809A3" w:rsidP="009F53F7">
      <w:pPr>
        <w:spacing w:after="0" w:line="240" w:lineRule="auto"/>
      </w:pPr>
      <w:r>
        <w:separator/>
      </w:r>
    </w:p>
  </w:endnote>
  <w:endnote w:type="continuationSeparator" w:id="0">
    <w:p w:rsidR="001809A3" w:rsidRDefault="001809A3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1809A3" w:rsidRPr="002F4DF8" w:rsidTr="00E617CE">
      <w:tc>
        <w:tcPr>
          <w:tcW w:w="5353" w:type="dxa"/>
        </w:tcPr>
        <w:p w:rsidR="001809A3" w:rsidRDefault="001809A3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1809A3" w:rsidRPr="002F4DF8" w:rsidRDefault="001809A3" w:rsidP="00E617CE">
          <w:pPr>
            <w:pStyle w:val="Rodap"/>
            <w:rPr>
              <w:sz w:val="14"/>
            </w:rPr>
          </w:pPr>
          <w:proofErr w:type="spellStart"/>
          <w:r w:rsidRPr="002F4DF8">
            <w:rPr>
              <w:rFonts w:ascii="Tahoma" w:hAnsi="Tahoma" w:cs="Tahoma"/>
              <w:sz w:val="14"/>
              <w:szCs w:val="18"/>
            </w:rPr>
            <w:t>Telef</w:t>
          </w:r>
          <w:proofErr w:type="spellEnd"/>
          <w:r w:rsidRPr="002F4DF8">
            <w:rPr>
              <w:rFonts w:ascii="Tahoma" w:hAnsi="Tahoma" w:cs="Tahoma"/>
              <w:sz w:val="14"/>
              <w:szCs w:val="18"/>
            </w:rPr>
            <w:t xml:space="preserve">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1809A3" w:rsidRPr="00621DB5" w:rsidRDefault="001809A3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621DB5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1809A3" w:rsidRPr="002F4DF8" w:rsidRDefault="001809A3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963A17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963A17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1809A3" w:rsidRPr="00120581" w:rsidRDefault="001809A3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1809A3" w:rsidRPr="002F4DF8" w:rsidTr="00E617CE">
      <w:tc>
        <w:tcPr>
          <w:tcW w:w="5353" w:type="dxa"/>
        </w:tcPr>
        <w:p w:rsidR="001809A3" w:rsidRDefault="001809A3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1809A3" w:rsidRPr="002F4DF8" w:rsidRDefault="001809A3" w:rsidP="00E617CE">
          <w:pPr>
            <w:pStyle w:val="Rodap"/>
            <w:rPr>
              <w:sz w:val="14"/>
            </w:rPr>
          </w:pPr>
          <w:proofErr w:type="spellStart"/>
          <w:r w:rsidRPr="002F4DF8">
            <w:rPr>
              <w:rFonts w:ascii="Tahoma" w:hAnsi="Tahoma" w:cs="Tahoma"/>
              <w:sz w:val="14"/>
              <w:szCs w:val="18"/>
            </w:rPr>
            <w:t>Telef</w:t>
          </w:r>
          <w:proofErr w:type="spellEnd"/>
          <w:r w:rsidRPr="002F4DF8">
            <w:rPr>
              <w:rFonts w:ascii="Tahoma" w:hAnsi="Tahoma" w:cs="Tahoma"/>
              <w:sz w:val="14"/>
              <w:szCs w:val="18"/>
            </w:rPr>
            <w:t xml:space="preserve">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1809A3" w:rsidRPr="00621DB5" w:rsidRDefault="001809A3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621DB5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1809A3" w:rsidRPr="002F4DF8" w:rsidRDefault="001809A3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963A17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963A17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1809A3" w:rsidRDefault="001809A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9A3" w:rsidRDefault="001809A3" w:rsidP="009F53F7">
      <w:pPr>
        <w:spacing w:after="0" w:line="240" w:lineRule="auto"/>
      </w:pPr>
      <w:r>
        <w:separator/>
      </w:r>
    </w:p>
  </w:footnote>
  <w:footnote w:type="continuationSeparator" w:id="0">
    <w:p w:rsidR="001809A3" w:rsidRDefault="001809A3" w:rsidP="009F53F7">
      <w:pPr>
        <w:spacing w:after="0" w:line="240" w:lineRule="auto"/>
      </w:pPr>
      <w:r>
        <w:continuationSeparator/>
      </w:r>
    </w:p>
  </w:footnote>
  <w:footnote w:id="1">
    <w:p w:rsidR="001809A3" w:rsidRPr="00EF606F" w:rsidRDefault="001809A3" w:rsidP="003F30B7">
      <w:pPr>
        <w:pStyle w:val="Textodenotaderodap"/>
        <w:rPr>
          <w:sz w:val="14"/>
          <w:szCs w:val="14"/>
        </w:rPr>
      </w:pPr>
      <w:r w:rsidRPr="00EF606F">
        <w:rPr>
          <w:rStyle w:val="Refdenotaderodap"/>
          <w:sz w:val="14"/>
          <w:szCs w:val="14"/>
        </w:rPr>
        <w:footnoteRef/>
      </w:r>
      <w:r w:rsidRPr="00EF606F">
        <w:rPr>
          <w:sz w:val="14"/>
          <w:szCs w:val="14"/>
        </w:rPr>
        <w:t xml:space="preserve"> </w:t>
      </w:r>
      <w:r w:rsidRPr="00EF606F">
        <w:rPr>
          <w:rFonts w:ascii="Tahoma" w:hAnsi="Tahoma" w:cs="Tahoma"/>
          <w:sz w:val="14"/>
          <w:szCs w:val="14"/>
        </w:rPr>
        <w:t>NIF – Número de Identificação Fiscal; NIPC – Número de Identificação de Pessoa Coletiva.</w:t>
      </w:r>
    </w:p>
  </w:footnote>
  <w:footnote w:id="2">
    <w:p w:rsidR="001809A3" w:rsidRPr="00EF606F" w:rsidRDefault="001809A3" w:rsidP="003F30B7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1809A3" w:rsidRPr="00DF4DF1" w:rsidRDefault="001809A3" w:rsidP="001D737E">
      <w:pPr>
        <w:pStyle w:val="Textodenotaderodap"/>
        <w:rPr>
          <w:rFonts w:ascii="Tahoma" w:hAnsi="Tahoma" w:cs="Tahoma"/>
        </w:rPr>
      </w:pPr>
      <w:r w:rsidRPr="00B8171C">
        <w:rPr>
          <w:rFonts w:ascii="Tahoma" w:hAnsi="Tahoma" w:cs="Tahoma"/>
          <w:sz w:val="14"/>
          <w:szCs w:val="14"/>
          <w:vertAlign w:val="superscript"/>
        </w:rPr>
        <w:footnoteRef/>
      </w:r>
      <w:r w:rsidRPr="00B8171C">
        <w:rPr>
          <w:rFonts w:ascii="Tahoma" w:hAnsi="Tahoma" w:cs="Tahoma"/>
          <w:sz w:val="14"/>
          <w:szCs w:val="14"/>
        </w:rPr>
        <w:t xml:space="preserve"> Conforme previsto no n.º 1 do artigo 63.º do Código de Procedimento Administrativo.</w:t>
      </w:r>
    </w:p>
  </w:footnote>
  <w:footnote w:id="4">
    <w:p w:rsidR="001809A3" w:rsidRPr="00EF606F" w:rsidRDefault="001809A3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Quando se trate de pessoa coletiva indicar o nome do seu representante, responsável pela submissão do presente requerimento.</w:t>
      </w:r>
    </w:p>
  </w:footnote>
  <w:footnote w:id="5">
    <w:p w:rsidR="001809A3" w:rsidRPr="00EF606F" w:rsidRDefault="001809A3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Bilhete de Identidade; Cartão de Cidadão; Passaporte.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6618"/>
    </w:tblGrid>
    <w:tr w:rsidR="00B8171C" w:rsidRPr="00F7727D" w:rsidTr="00B8171C">
      <w:trPr>
        <w:trHeight w:val="989"/>
      </w:trPr>
      <w:tc>
        <w:tcPr>
          <w:tcW w:w="3413" w:type="dxa"/>
          <w:tcBorders>
            <w:top w:val="nil"/>
            <w:left w:val="nil"/>
            <w:bottom w:val="nil"/>
            <w:right w:val="nil"/>
          </w:tcBorders>
        </w:tcPr>
        <w:p w:rsidR="00B8171C" w:rsidRPr="00F7727D" w:rsidRDefault="00B8171C" w:rsidP="00E617CE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2566F172" wp14:editId="79495A75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8" w:type="dxa"/>
          <w:tcBorders>
            <w:top w:val="nil"/>
            <w:left w:val="nil"/>
            <w:bottom w:val="nil"/>
            <w:right w:val="nil"/>
          </w:tcBorders>
        </w:tcPr>
        <w:p w:rsidR="00B8171C" w:rsidRPr="009D20AC" w:rsidRDefault="00B8171C" w:rsidP="00E617CE">
          <w:pPr>
            <w:pStyle w:val="Cabealho"/>
            <w:jc w:val="center"/>
            <w:rPr>
              <w:rFonts w:ascii="Tahoma" w:hAnsi="Tahoma" w:cs="Tahoma"/>
            </w:rPr>
          </w:pPr>
        </w:p>
      </w:tc>
    </w:tr>
  </w:tbl>
  <w:p w:rsidR="001809A3" w:rsidRDefault="001809A3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3F7"/>
    <w:rsid w:val="00034362"/>
    <w:rsid w:val="00047B1D"/>
    <w:rsid w:val="0005250B"/>
    <w:rsid w:val="0008516E"/>
    <w:rsid w:val="000A3609"/>
    <w:rsid w:val="000B7878"/>
    <w:rsid w:val="000D0BAA"/>
    <w:rsid w:val="00111827"/>
    <w:rsid w:val="00116666"/>
    <w:rsid w:val="00120581"/>
    <w:rsid w:val="00130E30"/>
    <w:rsid w:val="0017775A"/>
    <w:rsid w:val="001809A3"/>
    <w:rsid w:val="00184119"/>
    <w:rsid w:val="001960B3"/>
    <w:rsid w:val="001A19D8"/>
    <w:rsid w:val="001C7F2E"/>
    <w:rsid w:val="001D737E"/>
    <w:rsid w:val="002020B1"/>
    <w:rsid w:val="00202F00"/>
    <w:rsid w:val="00206D07"/>
    <w:rsid w:val="00211C20"/>
    <w:rsid w:val="0029269C"/>
    <w:rsid w:val="002C345B"/>
    <w:rsid w:val="002C56D7"/>
    <w:rsid w:val="002D6E4F"/>
    <w:rsid w:val="002E0C9B"/>
    <w:rsid w:val="002E1F30"/>
    <w:rsid w:val="00315DBE"/>
    <w:rsid w:val="00317313"/>
    <w:rsid w:val="003E3B02"/>
    <w:rsid w:val="003F107D"/>
    <w:rsid w:val="003F30B7"/>
    <w:rsid w:val="00417663"/>
    <w:rsid w:val="00430588"/>
    <w:rsid w:val="00482FEF"/>
    <w:rsid w:val="004B3676"/>
    <w:rsid w:val="004B4897"/>
    <w:rsid w:val="00501FFA"/>
    <w:rsid w:val="005029B3"/>
    <w:rsid w:val="00516283"/>
    <w:rsid w:val="0054715E"/>
    <w:rsid w:val="00556782"/>
    <w:rsid w:val="005609A8"/>
    <w:rsid w:val="005C176C"/>
    <w:rsid w:val="005D4D87"/>
    <w:rsid w:val="005E1020"/>
    <w:rsid w:val="00621DB5"/>
    <w:rsid w:val="00642BB1"/>
    <w:rsid w:val="006C067C"/>
    <w:rsid w:val="006C58D7"/>
    <w:rsid w:val="006D649E"/>
    <w:rsid w:val="00776A03"/>
    <w:rsid w:val="007D15F6"/>
    <w:rsid w:val="00832798"/>
    <w:rsid w:val="00837F4D"/>
    <w:rsid w:val="00895CDD"/>
    <w:rsid w:val="00963A17"/>
    <w:rsid w:val="009D0D2C"/>
    <w:rsid w:val="009F53F7"/>
    <w:rsid w:val="00A12B44"/>
    <w:rsid w:val="00A172F4"/>
    <w:rsid w:val="00AE146E"/>
    <w:rsid w:val="00B32441"/>
    <w:rsid w:val="00B441BF"/>
    <w:rsid w:val="00B7791E"/>
    <w:rsid w:val="00B8171C"/>
    <w:rsid w:val="00BD07F6"/>
    <w:rsid w:val="00BE2BA3"/>
    <w:rsid w:val="00C153EC"/>
    <w:rsid w:val="00C34DAE"/>
    <w:rsid w:val="00C37EA3"/>
    <w:rsid w:val="00CB5CB9"/>
    <w:rsid w:val="00CC6043"/>
    <w:rsid w:val="00D02C82"/>
    <w:rsid w:val="00D03EB4"/>
    <w:rsid w:val="00D07813"/>
    <w:rsid w:val="00D07DB5"/>
    <w:rsid w:val="00D22C36"/>
    <w:rsid w:val="00D607F4"/>
    <w:rsid w:val="00DA3CE4"/>
    <w:rsid w:val="00DC293A"/>
    <w:rsid w:val="00E0310D"/>
    <w:rsid w:val="00E2119A"/>
    <w:rsid w:val="00E2393C"/>
    <w:rsid w:val="00E617CE"/>
    <w:rsid w:val="00E71049"/>
    <w:rsid w:val="00E8000A"/>
    <w:rsid w:val="00EC274B"/>
    <w:rsid w:val="00EE7247"/>
    <w:rsid w:val="00F03915"/>
    <w:rsid w:val="00F77649"/>
    <w:rsid w:val="00F92C8E"/>
    <w:rsid w:val="00F94458"/>
    <w:rsid w:val="00FB0BA8"/>
    <w:rsid w:val="00FD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22F910F6"/>
  <w15:docId w15:val="{0356379D-CC68-4C2F-B832-6584E042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qFormat/>
    <w:rsid w:val="003F30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1">
    <w:name w:val="Título 51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1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3F30B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3F30B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B779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Mata</dc:creator>
  <cp:keywords/>
  <dc:description/>
  <cp:lastModifiedBy>Sofia Mata</cp:lastModifiedBy>
  <cp:revision>3</cp:revision>
  <cp:lastPrinted>2020-12-23T09:51:00Z</cp:lastPrinted>
  <dcterms:created xsi:type="dcterms:W3CDTF">2024-03-01T15:59:00Z</dcterms:created>
  <dcterms:modified xsi:type="dcterms:W3CDTF">2024-03-01T16:00:00Z</dcterms:modified>
</cp:coreProperties>
</file>