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942D97" w:rsidRPr="00F7727D" w:rsidTr="00942D97">
        <w:trPr>
          <w:trHeight w:val="851"/>
        </w:trPr>
        <w:tc>
          <w:tcPr>
            <w:tcW w:w="3035" w:type="dxa"/>
          </w:tcPr>
          <w:p w:rsidR="00942D97" w:rsidRPr="00F7727D" w:rsidRDefault="00942D97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3632B14" wp14:editId="1E78788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942D97" w:rsidRPr="00D70135" w:rsidRDefault="00942D97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82792" w:rsidRDefault="00082792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082792">
        <w:rPr>
          <w:rFonts w:ascii="Tahoma" w:hAnsi="Tahoma" w:cs="Tahoma"/>
          <w:color w:val="808080" w:themeColor="background1" w:themeShade="80"/>
          <w:sz w:val="12"/>
        </w:rPr>
        <w:t>FE.03</w:t>
      </w:r>
      <w:r w:rsidR="009D0D2C" w:rsidRPr="00082792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="009D0D2C" w:rsidRPr="00082792">
        <w:rPr>
          <w:rFonts w:ascii="Tahoma" w:hAnsi="Tahoma" w:cs="Tahoma"/>
          <w:color w:val="808080" w:themeColor="background1" w:themeShade="80"/>
          <w:sz w:val="12"/>
        </w:rPr>
        <w:t>0</w:t>
      </w:r>
      <w:r w:rsidRPr="00082792">
        <w:rPr>
          <w:rFonts w:ascii="Tahoma" w:hAnsi="Tahoma" w:cs="Tahoma"/>
          <w:color w:val="808080" w:themeColor="background1" w:themeShade="80"/>
          <w:sz w:val="12"/>
        </w:rPr>
        <w:t>2.M.V</w:t>
      </w:r>
      <w:r w:rsidR="008047D0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End"/>
      <w:r w:rsidR="009D0D2C" w:rsidRPr="00082792">
        <w:rPr>
          <w:rFonts w:ascii="Tahoma" w:hAnsi="Tahoma" w:cs="Tahoma"/>
          <w:color w:val="808080" w:themeColor="background1" w:themeShade="80"/>
          <w:sz w:val="12"/>
        </w:rPr>
        <w:t>0</w:t>
      </w:r>
      <w:r w:rsidR="008047D0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315DBE" w:rsidP="005B659F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Informação Prévia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E0310D">
              <w:rPr>
                <w:rFonts w:ascii="Tahoma" w:hAnsi="Tahoma" w:cs="Tahoma"/>
                <w:b/>
                <w:szCs w:val="20"/>
              </w:rPr>
              <w:t>de</w:t>
            </w:r>
            <w:r w:rsidR="00C37EA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5B659F">
              <w:rPr>
                <w:rFonts w:ascii="Tahoma" w:hAnsi="Tahoma" w:cs="Tahoma"/>
                <w:b/>
                <w:szCs w:val="20"/>
              </w:rPr>
              <w:t>Obras de Demolição</w:t>
            </w:r>
            <w:r w:rsidR="001809A3">
              <w:rPr>
                <w:rFonts w:ascii="Tahoma" w:hAnsi="Tahoma" w:cs="Tahoma"/>
                <w:b/>
                <w:szCs w:val="20"/>
              </w:rPr>
              <w:t xml:space="preserve"> - n.º 2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do artigo 14.</w:t>
            </w:r>
            <w:r>
              <w:rPr>
                <w:rFonts w:ascii="Tahoma" w:hAnsi="Tahoma" w:cs="Tahoma"/>
                <w:b/>
                <w:szCs w:val="20"/>
              </w:rPr>
              <w:t>º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9"/>
        <w:gridCol w:w="120"/>
        <w:gridCol w:w="241"/>
        <w:gridCol w:w="241"/>
        <w:gridCol w:w="602"/>
        <w:gridCol w:w="594"/>
        <w:gridCol w:w="227"/>
        <w:gridCol w:w="863"/>
        <w:gridCol w:w="433"/>
        <w:gridCol w:w="409"/>
        <w:gridCol w:w="729"/>
        <w:gridCol w:w="555"/>
        <w:gridCol w:w="433"/>
        <w:gridCol w:w="33"/>
        <w:gridCol w:w="59"/>
        <w:gridCol w:w="673"/>
        <w:gridCol w:w="1042"/>
        <w:gridCol w:w="36"/>
      </w:tblGrid>
      <w:tr w:rsidR="001D737E" w:rsidRPr="003E14D2" w:rsidTr="00553AA7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AF2C51" w:rsidRDefault="00AF2C51" w:rsidP="00AF2C51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AF2C51" w:rsidRDefault="00AF2C51" w:rsidP="00AF2C51">
            <w:pPr>
              <w:spacing w:after="120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1D737E" w:rsidRPr="003E14D2" w:rsidRDefault="001D737E" w:rsidP="00AF2C51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À</w:t>
            </w:r>
            <w:r w:rsidR="00AF2C51">
              <w:rPr>
                <w:rFonts w:ascii="Tahoma" w:hAnsi="Tahoma" w:cs="Tahoma"/>
              </w:rPr>
              <w:t xml:space="preserve">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553AA7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553AA7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082792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08279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082792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082792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08279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082792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53AA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082792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  <w:proofErr w:type="spellEnd"/>
          </w:p>
        </w:tc>
        <w:bookmarkStart w:id="1" w:name="Texto18"/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82792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:rsidTr="00553AA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082792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  <w:proofErr w:type="spellEnd"/>
          </w:p>
        </w:tc>
        <w:tc>
          <w:tcPr>
            <w:tcW w:w="8083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82792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553AA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553AA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proofErr w:type="spellStart"/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  <w:proofErr w:type="spellEnd"/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3F30B7" w:rsidP="00A172F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172F4" w:rsidRPr="0008279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53AA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553AA7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08279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553AA7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08279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53AA7">
        <w:trPr>
          <w:gridAfter w:val="1"/>
          <w:wAfter w:w="36" w:type="dxa"/>
          <w:trHeight w:hRule="exact" w:val="284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 w:rsidRPr="0008279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82792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Validade</w:t>
            </w:r>
          </w:p>
          <w:p w:rsidR="00C34DAE" w:rsidRPr="00082792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082792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82792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553AA7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082792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553AA7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082792" w:rsidRDefault="00C34DAE" w:rsidP="00942D97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42D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942D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42D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942D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42D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942D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42D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942D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42D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942D97" w:rsidRPr="007D41D9" w:rsidTr="00553AA7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D97" w:rsidRPr="00082792" w:rsidRDefault="00942D97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2C5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942D97" w:rsidRPr="007D41D9" w:rsidTr="00553AA7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D97" w:rsidRPr="00082792" w:rsidRDefault="00942D97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42D97" w:rsidRPr="00082792" w:rsidRDefault="00942D97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553AA7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082792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082792" w:rsidRDefault="00D02C82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27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087682" w:rsidRDefault="00087682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087682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087682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5B659F" w:rsidP="005D4D87">
            <w:pPr>
              <w:spacing w:before="24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n.º 2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art.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º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14.º do De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creto-Lei n.º 555/99, de 16 de d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ezembro, na redação atualmente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</w:t>
            </w:r>
            <w:r w:rsidRPr="005B659F">
              <w:rPr>
                <w:rFonts w:ascii="Tahoma" w:hAnsi="Tahoma" w:cs="Tahoma"/>
                <w:bCs/>
                <w:iCs/>
                <w:sz w:val="20"/>
                <w:szCs w:val="20"/>
              </w:rPr>
              <w:t>informação prévia sobre a realização de Obras de Demolição.</w:t>
            </w:r>
          </w:p>
        </w:tc>
      </w:tr>
      <w:tr w:rsidR="00A172F4" w:rsidRPr="00A93103" w:rsidTr="00087682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172F4" w:rsidRPr="00A93103" w:rsidTr="00087682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Caso não seja o proprietário e/ou haja demais titulares deve preencher o </w:t>
            </w:r>
            <w:r w:rsidR="00DE191D">
              <w:rPr>
                <w:rFonts w:ascii="Tahoma" w:hAnsi="Tahoma" w:cs="Tahoma"/>
                <w:sz w:val="20"/>
                <w:szCs w:val="20"/>
              </w:rPr>
              <w:t>f</w:t>
            </w:r>
            <w:r w:rsidR="00DE191D" w:rsidRPr="007205AE">
              <w:rPr>
                <w:rFonts w:ascii="Tahoma" w:hAnsi="Tahoma" w:cs="Tahoma"/>
                <w:sz w:val="20"/>
                <w:szCs w:val="20"/>
              </w:rPr>
              <w:t>ormulário apropriado – n.º FE.03.02.AV.</w:t>
            </w:r>
          </w:p>
        </w:tc>
      </w:tr>
    </w:tbl>
    <w:p w:rsidR="00087682" w:rsidRDefault="00087682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815"/>
        <w:gridCol w:w="4788"/>
        <w:gridCol w:w="36"/>
      </w:tblGrid>
      <w:tr w:rsidR="005354D9" w:rsidRPr="00893184" w:rsidTr="005354D9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354D9" w:rsidRPr="00556782" w:rsidRDefault="005354D9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5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5354D9" w:rsidRPr="00893184" w:rsidTr="005354D9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354D9" w:rsidRPr="00556782" w:rsidRDefault="005354D9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5354D9" w:rsidRPr="00893184" w:rsidTr="005354D9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54D9" w:rsidRPr="00611066" w:rsidRDefault="005354D9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54D9" w:rsidRPr="00611066" w:rsidRDefault="005354D9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354D9" w:rsidRPr="00611066" w:rsidRDefault="005354D9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354D9" w:rsidRPr="00893184" w:rsidTr="005354D9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54D9" w:rsidRPr="00611066" w:rsidRDefault="005354D9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54D9" w:rsidRPr="00611066" w:rsidRDefault="005354D9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354D9" w:rsidRPr="00611066" w:rsidRDefault="005354D9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354D9" w:rsidRPr="00893184" w:rsidTr="005354D9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54D9" w:rsidRPr="00611066" w:rsidRDefault="005354D9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54D9" w:rsidRPr="00611066" w:rsidRDefault="005354D9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5354D9" w:rsidRPr="00893184" w:rsidTr="005354D9">
        <w:trPr>
          <w:trHeight w:hRule="exact" w:val="4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54D9" w:rsidRPr="00611066" w:rsidRDefault="005354D9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5354D9" w:rsidRPr="00611066" w:rsidRDefault="005354D9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5354D9" w:rsidRPr="00A93103" w:rsidTr="005354D9">
        <w:trPr>
          <w:trHeight w:hRule="exact" w:val="100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5354D9" w:rsidRPr="00611066" w:rsidRDefault="005354D9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5354D9" w:rsidRPr="00611066" w:rsidRDefault="005354D9" w:rsidP="005B26AF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354D9" w:rsidRDefault="005354D9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76"/>
        <w:gridCol w:w="1141"/>
        <w:gridCol w:w="709"/>
        <w:gridCol w:w="163"/>
        <w:gridCol w:w="120"/>
        <w:gridCol w:w="1137"/>
        <w:gridCol w:w="139"/>
        <w:gridCol w:w="142"/>
        <w:gridCol w:w="1559"/>
        <w:gridCol w:w="2948"/>
      </w:tblGrid>
      <w:tr w:rsidR="00A172F4" w:rsidRPr="00A93103" w:rsidTr="005354D9">
        <w:tc>
          <w:tcPr>
            <w:tcW w:w="10063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bookmarkEnd w:id="5"/>
          <w:p w:rsidR="00A172F4" w:rsidRPr="00A172F4" w:rsidRDefault="00501FF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r>
              <w:rPr>
                <w:rFonts w:ascii="Tahoma" w:hAnsi="Tahoma" w:cs="Tahoma"/>
                <w:bCs/>
                <w:iCs/>
                <w:szCs w:val="20"/>
              </w:rPr>
              <w:lastRenderedPageBreak/>
              <w:t>Identificação do Prédio</w:t>
            </w:r>
          </w:p>
        </w:tc>
      </w:tr>
      <w:tr w:rsidR="00A172F4" w:rsidRPr="00A93103" w:rsidTr="005354D9"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D22C36" w:rsidRPr="00A93103" w:rsidTr="005354D9"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2C36" w:rsidRPr="00A25E03" w:rsidRDefault="00D22C36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AF2C51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AF2C5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6"/>
            <w:r w:rsidRPr="00D22C36">
              <w:rPr>
                <w:rFonts w:ascii="Tahoma" w:hAnsi="Tahoma" w:cs="Tahoma"/>
                <w:sz w:val="20"/>
                <w:szCs w:val="20"/>
              </w:rPr>
              <w:t xml:space="preserve">, sito 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6208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22C36" w:rsidRPr="00047B1D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7B1D" w:rsidRPr="00A93103" w:rsidTr="005354D9"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42BB1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AF2C51">
              <w:rPr>
                <w:rFonts w:ascii="Tahoma" w:hAnsi="Tahoma" w:cs="Tahoma"/>
                <w:i/>
                <w:sz w:val="20"/>
                <w:szCs w:val="20"/>
              </w:rPr>
            </w:r>
            <w:r w:rsidR="00AF2C51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="00642BB1" w:rsidRPr="00642BB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642BB1" w:rsidRPr="00642BB1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área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m</w:t>
            </w:r>
            <w:r w:rsidRPr="00642BB1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2</w:t>
            </w:r>
            <w:r w:rsidR="00B441BF">
              <w:rPr>
                <w:rFonts w:ascii="Tahoma" w:hAnsi="Tahoma" w:cs="Tahoma"/>
                <w:bCs/>
                <w:iCs/>
                <w:sz w:val="20"/>
                <w:szCs w:val="20"/>
              </w:rPr>
              <w:t>, descrito na Conservatória</w:t>
            </w:r>
          </w:p>
        </w:tc>
      </w:tr>
      <w:tr w:rsidR="00B441BF" w:rsidRPr="00A93103" w:rsidTr="005354D9"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 Registo Predial de Palmela sob o n.º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AF2C51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AF2C5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441BF" w:rsidRPr="00A93103" w:rsidTr="005354D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sob o art.º n.º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(Seção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).</w:t>
            </w:r>
          </w:p>
        </w:tc>
      </w:tr>
    </w:tbl>
    <w:p w:rsidR="00087682" w:rsidRDefault="00087682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3"/>
      </w:tblGrid>
      <w:tr w:rsidR="00C34DAE" w:rsidRPr="00AD1595" w:rsidTr="00087682">
        <w:trPr>
          <w:trHeight w:val="284"/>
        </w:trPr>
        <w:tc>
          <w:tcPr>
            <w:tcW w:w="1003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417663" w:rsidP="0041766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E2393C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E2393C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Direitos dos/as 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087682">
        <w:trPr>
          <w:trHeight w:val="45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942D97" w:rsidRDefault="00942D97" w:rsidP="009B0966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087682" w:rsidRDefault="00087682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29"/>
        <w:gridCol w:w="1267"/>
        <w:gridCol w:w="7"/>
        <w:gridCol w:w="6271"/>
      </w:tblGrid>
      <w:tr w:rsidR="00F03915" w:rsidRPr="00AD1595" w:rsidTr="00087682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417663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087682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087682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087682">
        <w:trPr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061371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5F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087682">
        <w:trPr>
          <w:trHeight w:val="344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087682" w:rsidRDefault="00082792" w:rsidP="00087682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082792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08279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87682" w:rsidRDefault="00087682" w:rsidP="0008279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D97" w:rsidRDefault="00942D97" w:rsidP="0008279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D97" w:rsidRDefault="00942D97" w:rsidP="0008279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D97" w:rsidRDefault="00942D97" w:rsidP="0008279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D97" w:rsidRDefault="00942D97" w:rsidP="0008279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42D97" w:rsidRDefault="00942D97" w:rsidP="0008279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Default="00DA3CE4" w:rsidP="0008279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Pr="00B01224" w:rsidRDefault="00DA3CE4" w:rsidP="0008279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082792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08279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B096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B096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082792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08279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B0966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B096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942D97">
        <w:rPr>
          <w:rFonts w:ascii="Tahoma" w:hAnsi="Tahoma" w:cs="Tahoma"/>
          <w:sz w:val="14"/>
          <w:szCs w:val="14"/>
          <w:vertAlign w:val="superscript"/>
        </w:rPr>
        <w:footnoteRef/>
      </w:r>
      <w:r w:rsidRPr="00942D97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942D97" w:rsidRPr="00F7727D" w:rsidTr="00942D97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942D97" w:rsidRPr="00F7727D" w:rsidRDefault="00942D97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AA4209E" wp14:editId="558401B3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942D97" w:rsidRPr="009D20AC" w:rsidRDefault="00942D97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47B1D"/>
    <w:rsid w:val="0005250B"/>
    <w:rsid w:val="00061371"/>
    <w:rsid w:val="00082792"/>
    <w:rsid w:val="00087682"/>
    <w:rsid w:val="000A3609"/>
    <w:rsid w:val="000B7878"/>
    <w:rsid w:val="000D0BAA"/>
    <w:rsid w:val="00111827"/>
    <w:rsid w:val="00116666"/>
    <w:rsid w:val="00120581"/>
    <w:rsid w:val="00130E30"/>
    <w:rsid w:val="0017775A"/>
    <w:rsid w:val="001809A3"/>
    <w:rsid w:val="00184119"/>
    <w:rsid w:val="001960B3"/>
    <w:rsid w:val="001A19D8"/>
    <w:rsid w:val="001C7F2E"/>
    <w:rsid w:val="001D737E"/>
    <w:rsid w:val="002020B1"/>
    <w:rsid w:val="00202F00"/>
    <w:rsid w:val="00211C20"/>
    <w:rsid w:val="0029269C"/>
    <w:rsid w:val="002C56D7"/>
    <w:rsid w:val="002D6E4F"/>
    <w:rsid w:val="002E0C9B"/>
    <w:rsid w:val="002E1F30"/>
    <w:rsid w:val="00315DBE"/>
    <w:rsid w:val="00317313"/>
    <w:rsid w:val="003E3B02"/>
    <w:rsid w:val="003F107D"/>
    <w:rsid w:val="003F30B7"/>
    <w:rsid w:val="00417663"/>
    <w:rsid w:val="00430588"/>
    <w:rsid w:val="00482FEF"/>
    <w:rsid w:val="004B3676"/>
    <w:rsid w:val="004B4897"/>
    <w:rsid w:val="00501FFA"/>
    <w:rsid w:val="005029B3"/>
    <w:rsid w:val="00516283"/>
    <w:rsid w:val="005354D9"/>
    <w:rsid w:val="0054715E"/>
    <w:rsid w:val="00553AA7"/>
    <w:rsid w:val="005609A8"/>
    <w:rsid w:val="005B659F"/>
    <w:rsid w:val="005C176C"/>
    <w:rsid w:val="005D4D87"/>
    <w:rsid w:val="005E1020"/>
    <w:rsid w:val="00642BB1"/>
    <w:rsid w:val="006C067C"/>
    <w:rsid w:val="006C58D7"/>
    <w:rsid w:val="006D649E"/>
    <w:rsid w:val="00776A03"/>
    <w:rsid w:val="007D15F6"/>
    <w:rsid w:val="008047D0"/>
    <w:rsid w:val="00832798"/>
    <w:rsid w:val="00895CDD"/>
    <w:rsid w:val="00942D97"/>
    <w:rsid w:val="009B0966"/>
    <w:rsid w:val="009D0D2C"/>
    <w:rsid w:val="009F53F7"/>
    <w:rsid w:val="00A12B44"/>
    <w:rsid w:val="00A172F4"/>
    <w:rsid w:val="00AE146E"/>
    <w:rsid w:val="00AF2C51"/>
    <w:rsid w:val="00B32441"/>
    <w:rsid w:val="00B441BF"/>
    <w:rsid w:val="00B7791E"/>
    <w:rsid w:val="00BD07F6"/>
    <w:rsid w:val="00BE2BA3"/>
    <w:rsid w:val="00C153EC"/>
    <w:rsid w:val="00C34DAE"/>
    <w:rsid w:val="00C37EA3"/>
    <w:rsid w:val="00CB5CB9"/>
    <w:rsid w:val="00CC6043"/>
    <w:rsid w:val="00D02C82"/>
    <w:rsid w:val="00D03EB4"/>
    <w:rsid w:val="00D07813"/>
    <w:rsid w:val="00D07DB5"/>
    <w:rsid w:val="00D22C36"/>
    <w:rsid w:val="00D607F4"/>
    <w:rsid w:val="00DA3CE4"/>
    <w:rsid w:val="00DC293A"/>
    <w:rsid w:val="00DE191D"/>
    <w:rsid w:val="00E0310D"/>
    <w:rsid w:val="00E2119A"/>
    <w:rsid w:val="00E2393C"/>
    <w:rsid w:val="00E617CE"/>
    <w:rsid w:val="00E71049"/>
    <w:rsid w:val="00EC274B"/>
    <w:rsid w:val="00EE7247"/>
    <w:rsid w:val="00F03915"/>
    <w:rsid w:val="00F6788A"/>
    <w:rsid w:val="00F77649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5B668FB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6</cp:revision>
  <cp:lastPrinted>2020-12-23T09:51:00Z</cp:lastPrinted>
  <dcterms:created xsi:type="dcterms:W3CDTF">2024-03-01T15:45:00Z</dcterms:created>
  <dcterms:modified xsi:type="dcterms:W3CDTF">2024-03-04T14:57:00Z</dcterms:modified>
</cp:coreProperties>
</file>