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797E79" w:rsidRPr="00F7727D" w:rsidTr="00797E79">
        <w:trPr>
          <w:trHeight w:val="709"/>
        </w:trPr>
        <w:tc>
          <w:tcPr>
            <w:tcW w:w="3035" w:type="dxa"/>
          </w:tcPr>
          <w:p w:rsidR="00797E79" w:rsidRPr="00F7727D" w:rsidRDefault="00797E79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5BBADD8D" wp14:editId="2AD2585E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797E79" w:rsidRPr="00D70135" w:rsidRDefault="00797E79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034362" w:rsidRDefault="00797E79" w:rsidP="009D0D2C">
      <w:pPr>
        <w:spacing w:before="240" w:after="0"/>
        <w:jc w:val="right"/>
        <w:rPr>
          <w:rFonts w:ascii="Tahoma" w:hAnsi="Tahoma" w:cs="Tahoma"/>
          <w:sz w:val="20"/>
          <w:szCs w:val="20"/>
        </w:rPr>
      </w:pPr>
      <w:r w:rsidRPr="00797E79">
        <w:rPr>
          <w:rFonts w:ascii="Tahoma" w:hAnsi="Tahoma" w:cs="Tahoma"/>
          <w:color w:val="808080" w:themeColor="background1" w:themeShade="80"/>
          <w:sz w:val="12"/>
        </w:rPr>
        <w:t>FE.0</w:t>
      </w:r>
      <w:r w:rsidR="00B00C94">
        <w:rPr>
          <w:rFonts w:ascii="Tahoma" w:hAnsi="Tahoma" w:cs="Tahoma"/>
          <w:color w:val="808080" w:themeColor="background1" w:themeShade="80"/>
          <w:sz w:val="12"/>
        </w:rPr>
        <w:t>3</w:t>
      </w:r>
      <w:r w:rsidRPr="00797E79">
        <w:rPr>
          <w:rFonts w:ascii="Tahoma" w:hAnsi="Tahoma" w:cs="Tahoma"/>
          <w:color w:val="808080" w:themeColor="background1" w:themeShade="80"/>
          <w:sz w:val="12"/>
        </w:rPr>
        <w:t>.0</w:t>
      </w:r>
      <w:r w:rsidR="00B00C94">
        <w:rPr>
          <w:rFonts w:ascii="Tahoma" w:hAnsi="Tahoma" w:cs="Tahoma"/>
          <w:color w:val="808080" w:themeColor="background1" w:themeShade="80"/>
          <w:sz w:val="12"/>
        </w:rPr>
        <w:t>2</w:t>
      </w:r>
      <w:r w:rsidRPr="00797E79">
        <w:rPr>
          <w:rFonts w:ascii="Tahoma" w:hAnsi="Tahoma" w:cs="Tahoma"/>
          <w:color w:val="808080" w:themeColor="background1" w:themeShade="80"/>
          <w:sz w:val="12"/>
        </w:rPr>
        <w:t>.</w:t>
      </w:r>
      <w:r w:rsidR="00B00C94">
        <w:rPr>
          <w:rFonts w:ascii="Tahoma" w:hAnsi="Tahoma" w:cs="Tahoma"/>
          <w:color w:val="808080" w:themeColor="background1" w:themeShade="80"/>
          <w:sz w:val="12"/>
        </w:rPr>
        <w:t>ABF</w:t>
      </w:r>
      <w:r w:rsidRPr="00797E79">
        <w:rPr>
          <w:rFonts w:ascii="Tahoma" w:hAnsi="Tahoma" w:cs="Tahoma"/>
          <w:color w:val="808080" w:themeColor="background1" w:themeShade="80"/>
          <w:sz w:val="12"/>
        </w:rPr>
        <w:t>.V</w:t>
      </w:r>
      <w:r w:rsidR="00117085">
        <w:rPr>
          <w:rFonts w:ascii="Tahoma" w:hAnsi="Tahoma" w:cs="Tahoma"/>
          <w:color w:val="808080" w:themeColor="background1" w:themeShade="80"/>
          <w:sz w:val="12"/>
        </w:rPr>
        <w:t>.</w:t>
      </w:r>
      <w:r w:rsidR="009D0D2C" w:rsidRPr="00797E79">
        <w:rPr>
          <w:rFonts w:ascii="Tahoma" w:hAnsi="Tahoma" w:cs="Tahoma"/>
          <w:color w:val="808080" w:themeColor="background1" w:themeShade="80"/>
          <w:sz w:val="12"/>
        </w:rPr>
        <w:t>0</w:t>
      </w:r>
      <w:r w:rsidR="00117085">
        <w:rPr>
          <w:rFonts w:ascii="Tahoma" w:hAnsi="Tahoma" w:cs="Tahoma"/>
          <w:color w:val="808080" w:themeColor="background1" w:themeShade="80"/>
          <w:sz w:val="12"/>
        </w:rPr>
        <w:t>1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7529C1" w:rsidP="00DD04D2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Licenciamento </w:t>
            </w:r>
            <w:r w:rsidR="00DD04D2">
              <w:rPr>
                <w:rFonts w:ascii="Tahoma" w:hAnsi="Tahoma" w:cs="Tahoma"/>
                <w:b/>
                <w:szCs w:val="20"/>
              </w:rPr>
              <w:t>de Operação de Loteamento</w:t>
            </w:r>
          </w:p>
        </w:tc>
      </w:tr>
    </w:tbl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29"/>
        <w:gridCol w:w="447"/>
        <w:gridCol w:w="155"/>
        <w:gridCol w:w="270"/>
        <w:gridCol w:w="332"/>
        <w:gridCol w:w="594"/>
        <w:gridCol w:w="227"/>
        <w:gridCol w:w="863"/>
        <w:gridCol w:w="428"/>
        <w:gridCol w:w="414"/>
        <w:gridCol w:w="729"/>
        <w:gridCol w:w="555"/>
        <w:gridCol w:w="428"/>
        <w:gridCol w:w="38"/>
        <w:gridCol w:w="59"/>
        <w:gridCol w:w="673"/>
        <w:gridCol w:w="1037"/>
        <w:gridCol w:w="36"/>
      </w:tblGrid>
      <w:tr w:rsidR="001D737E" w:rsidRPr="003E14D2" w:rsidTr="00541A4A">
        <w:trPr>
          <w:gridAfter w:val="1"/>
          <w:wAfter w:w="36" w:type="dxa"/>
          <w:trHeight w:val="302"/>
        </w:trPr>
        <w:tc>
          <w:tcPr>
            <w:tcW w:w="10063" w:type="dxa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117085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942817">
              <w:rPr>
                <w:rFonts w:ascii="Tahoma" w:hAnsi="Tahoma" w:cs="Tahoma"/>
                <w:sz w:val="16"/>
                <w:szCs w:val="16"/>
              </w:rPr>
              <w:t>(RJUE - Decreto-Lei n.º 555/99, de 16 de dezembro, Decreto-Lei n.º 10/2024 de 8 de janeiro, Portaria n.º 71-A/2024 de 27 de fevereiro, RUEMP - Regulamento de Urbanização e Edificação do Município de Palmela e Regulamento e Tabela de Taxas Municipais)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541A4A">
        <w:trPr>
          <w:gridAfter w:val="1"/>
          <w:wAfter w:w="36" w:type="dxa"/>
        </w:trPr>
        <w:tc>
          <w:tcPr>
            <w:tcW w:w="10063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713FA6" w:rsidTr="00541A4A">
        <w:trPr>
          <w:gridAfter w:val="1"/>
          <w:wAfter w:w="36" w:type="dxa"/>
        </w:trPr>
        <w:tc>
          <w:tcPr>
            <w:tcW w:w="61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713FA6" w:rsidRDefault="003F30B7" w:rsidP="00E617CE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 w:rsidRPr="00713FA6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713FA6" w:rsidRDefault="00C55484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713FA6" w:rsidRDefault="003F30B7" w:rsidP="0005250B">
            <w:pPr>
              <w:pStyle w:val="Ttulo51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713FA6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37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713FA6" w:rsidRDefault="001D737E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13FA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FA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FA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FA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FA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13FA6" w:rsidTr="00541A4A">
        <w:trPr>
          <w:gridAfter w:val="1"/>
          <w:wAfter w:w="36" w:type="dxa"/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713FA6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</w:p>
        </w:tc>
        <w:tc>
          <w:tcPr>
            <w:tcW w:w="8078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713FA6" w:rsidRDefault="00C55484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713FA6" w:rsidTr="00541A4A">
        <w:trPr>
          <w:gridAfter w:val="1"/>
          <w:wAfter w:w="36" w:type="dxa"/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713FA6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</w:p>
        </w:tc>
        <w:tc>
          <w:tcPr>
            <w:tcW w:w="8078" w:type="dxa"/>
            <w:gridSpan w:val="1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713FA6" w:rsidRDefault="00C55484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713FA6" w:rsidTr="00541A4A">
        <w:trPr>
          <w:gridAfter w:val="1"/>
          <w:wAfter w:w="36" w:type="dxa"/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13FA6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6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713FA6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13FA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FA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FA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FA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FA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13FA6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713FA6" w:rsidRDefault="003F30B7" w:rsidP="00C55484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C5548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o68"/>
            <w:r w:rsidR="00C5548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C5548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5548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C5548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C5548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C5548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C5548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C5548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C5548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13FA6" w:rsidRDefault="000D1755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541A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41A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235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713FA6" w:rsidRDefault="00C55484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713FA6" w:rsidTr="00541A4A">
        <w:trPr>
          <w:gridAfter w:val="1"/>
          <w:wAfter w:w="36" w:type="dxa"/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13FA6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713FA6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13FA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FA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FA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FA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FA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13FA6" w:rsidRDefault="003F30B7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713FA6" w:rsidRDefault="00C55484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13FA6" w:rsidRDefault="003F30B7" w:rsidP="00797E79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797E79" w:rsidRPr="00713FA6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713FA6" w:rsidRDefault="00C55484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13FA6" w:rsidTr="00541A4A">
        <w:trPr>
          <w:gridAfter w:val="1"/>
          <w:wAfter w:w="36" w:type="dxa"/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13FA6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078" w:type="dxa"/>
            <w:gridSpan w:val="1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713FA6" w:rsidRDefault="00C55484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713FA6" w:rsidTr="00541A4A">
        <w:trPr>
          <w:gridAfter w:val="1"/>
          <w:wAfter w:w="36" w:type="dxa"/>
          <w:trHeight w:hRule="exact" w:val="284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13FA6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41A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41A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713FA6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713FA6" w:rsidTr="00541A4A">
        <w:trPr>
          <w:gridAfter w:val="1"/>
          <w:wAfter w:w="36" w:type="dxa"/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13FA6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713FA6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78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713FA6" w:rsidRDefault="00C55484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13FA6" w:rsidTr="00541A4A">
        <w:trPr>
          <w:gridAfter w:val="1"/>
          <w:wAfter w:w="36" w:type="dxa"/>
          <w:trHeight w:hRule="exact" w:val="284"/>
        </w:trPr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13FA6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 w:rsidRPr="00713FA6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55484" w:rsidRPr="00A43939" w:rsidRDefault="00C55484" w:rsidP="00C554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541A4A">
              <w:rPr>
                <w:rFonts w:ascii="Tahoma" w:hAnsi="Tahoma" w:cs="Tahoma"/>
                <w:sz w:val="20"/>
                <w:szCs w:val="20"/>
              </w:rPr>
            </w:r>
            <w:r w:rsidR="00541A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713FA6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13FA6" w:rsidRDefault="00DC293A" w:rsidP="00DC293A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713FA6" w:rsidRDefault="00C55484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13FA6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FE6DA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 </w:t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Pr="00713FA6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  <w:p w:rsidR="00C34DAE" w:rsidRPr="00713FA6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713FA6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13FA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FA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FA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FA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FA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713FA6" w:rsidTr="00541A4A">
        <w:trPr>
          <w:gridAfter w:val="1"/>
          <w:wAfter w:w="36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13FA6" w:rsidRDefault="00C34DAE" w:rsidP="003F30B7">
            <w:pPr>
              <w:pStyle w:val="Ttulo51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13FA6" w:rsidTr="00541A4A">
        <w:trPr>
          <w:trHeight w:val="263"/>
        </w:trPr>
        <w:tc>
          <w:tcPr>
            <w:tcW w:w="100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13FA6" w:rsidRDefault="00C34DAE" w:rsidP="00797E79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41A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41A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97E79"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Proprietário/a</w:t>
            </w:r>
            <w:r w:rsidR="00797E79"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41A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41A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97E79"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Usufrutuário/a</w:t>
            </w:r>
            <w:r w:rsidR="00797E79"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41A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41A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97E79"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Locatário/a</w:t>
            </w:r>
            <w:r w:rsidR="00797E79"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41A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41A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97E79"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Superficiário/a</w:t>
            </w:r>
            <w:r w:rsidR="00797E79"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41A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41A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97E79"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797E79" w:rsidRPr="00713FA6" w:rsidTr="00541A4A">
        <w:trPr>
          <w:gridAfter w:val="1"/>
          <w:wAfter w:w="36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E79" w:rsidRPr="00713FA6" w:rsidRDefault="00797E79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41A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41A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Outro</w:t>
            </w:r>
          </w:p>
        </w:tc>
      </w:tr>
      <w:tr w:rsidR="00797E79" w:rsidRPr="00713FA6" w:rsidTr="00541A4A">
        <w:trPr>
          <w:gridAfter w:val="1"/>
          <w:wAfter w:w="36" w:type="dxa"/>
          <w:trHeight w:val="263"/>
        </w:trPr>
        <w:tc>
          <w:tcPr>
            <w:tcW w:w="4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E79" w:rsidRPr="00713FA6" w:rsidRDefault="00797E79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51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97E79" w:rsidRPr="00713FA6" w:rsidRDefault="00C55484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13FA6" w:rsidTr="00541A4A">
        <w:trPr>
          <w:gridAfter w:val="1"/>
          <w:wAfter w:w="36" w:type="dxa"/>
          <w:trHeight w:val="263"/>
        </w:trPr>
        <w:tc>
          <w:tcPr>
            <w:tcW w:w="4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Pr="00713FA6" w:rsidRDefault="00516283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51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713FA6" w:rsidRDefault="00C55484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:rsidR="00117085" w:rsidRDefault="00117085"/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C34DAE" w:rsidRPr="00A93103" w:rsidTr="00117085">
        <w:tc>
          <w:tcPr>
            <w:tcW w:w="1006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A75648" w:rsidRPr="00713FA6" w:rsidTr="00117085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5648" w:rsidRDefault="00A75648" w:rsidP="00A75648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A75648" w:rsidRPr="00C2117F" w:rsidRDefault="00A75648" w:rsidP="00A7564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C2117F">
              <w:rPr>
                <w:rFonts w:ascii="Tahoma" w:hAnsi="Tahoma" w:cs="Tahoma"/>
                <w:b/>
                <w:sz w:val="20"/>
              </w:rPr>
              <w:t>No caso de operações urbanísticas sujeitas ao regime de licenciamento:</w:t>
            </w:r>
          </w:p>
        </w:tc>
      </w:tr>
      <w:tr w:rsidR="00A75648" w:rsidRPr="00A93103" w:rsidTr="00117085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5648" w:rsidRPr="00713FA6" w:rsidRDefault="00A75648" w:rsidP="00A7564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713FA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FA6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541A4A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541A4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713FA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713FA6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713FA6">
              <w:rPr>
                <w:rFonts w:ascii="Tahoma" w:hAnsi="Tahoma" w:cs="Tahoma"/>
                <w:bCs/>
                <w:iCs/>
                <w:sz w:val="20"/>
                <w:szCs w:val="20"/>
              </w:rPr>
              <w:t>Ao abrigo do n.º 2 do art.º 4.º e art.º 18.º e seguintes, do Decreto-Lei n.º 555/99, de 16 de dezembro, na redação atualmente em vigor</w:t>
            </w:r>
            <w:r w:rsidRPr="00713FA6">
              <w:rPr>
                <w:rFonts w:ascii="Tahoma" w:hAnsi="Tahoma" w:cs="Tahoma"/>
                <w:sz w:val="20"/>
              </w:rPr>
              <w:t xml:space="preserve">, </w:t>
            </w:r>
            <w:r w:rsidRPr="00713FA6">
              <w:rPr>
                <w:rFonts w:ascii="Tahoma" w:hAnsi="Tahoma" w:cs="Tahoma"/>
                <w:bCs/>
                <w:iCs/>
                <w:sz w:val="20"/>
                <w:szCs w:val="20"/>
              </w:rPr>
              <w:t>requer o licenciamento de operação de loteamento.</w:t>
            </w:r>
          </w:p>
          <w:p w:rsidR="00A75648" w:rsidRPr="00C2117F" w:rsidRDefault="00A75648" w:rsidP="00A7564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C2117F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No caso das operações urbanísticas sujeitas ao regime de comunicação prévia, pode o requerente optar pelo regime de licenciamento:</w:t>
            </w:r>
          </w:p>
          <w:p w:rsidR="00A75648" w:rsidRPr="00117085" w:rsidRDefault="00A75648" w:rsidP="001170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713FA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FA6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541A4A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541A4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713FA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713FA6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713FA6">
              <w:rPr>
                <w:rFonts w:ascii="Tahoma" w:hAnsi="Tahoma" w:cs="Tahoma"/>
                <w:bCs/>
                <w:iCs/>
                <w:sz w:val="20"/>
                <w:szCs w:val="20"/>
              </w:rPr>
              <w:t>Ao abrigo do n.º 6 do art.º 4.º do Decreto-Lei n.º 555/99, de 16 de dezembro, na redação atualmente em vigor</w:t>
            </w:r>
            <w:r w:rsidRPr="00713FA6">
              <w:rPr>
                <w:rFonts w:ascii="Tahoma" w:hAnsi="Tahoma" w:cs="Tahoma"/>
                <w:sz w:val="20"/>
              </w:rPr>
              <w:t xml:space="preserve">, </w:t>
            </w:r>
            <w:r w:rsidRPr="00713FA6">
              <w:rPr>
                <w:rFonts w:ascii="Tahoma" w:hAnsi="Tahoma" w:cs="Tahoma"/>
                <w:bCs/>
                <w:iCs/>
                <w:sz w:val="20"/>
                <w:szCs w:val="20"/>
              </w:rPr>
              <w:t>requer o licenciamento de operação de loteamento.</w:t>
            </w:r>
          </w:p>
        </w:tc>
      </w:tr>
    </w:tbl>
    <w:p w:rsidR="00117085" w:rsidRDefault="00117085"/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816"/>
        <w:gridCol w:w="4786"/>
        <w:gridCol w:w="36"/>
      </w:tblGrid>
      <w:tr w:rsidR="00541A4A" w:rsidRPr="00893184" w:rsidTr="00ED4102">
        <w:trPr>
          <w:gridAfter w:val="1"/>
          <w:wAfter w:w="36" w:type="dxa"/>
        </w:trPr>
        <w:tc>
          <w:tcPr>
            <w:tcW w:w="10063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41A4A" w:rsidRPr="00556782" w:rsidRDefault="00541A4A" w:rsidP="00ED4102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  <w:bookmarkStart w:id="4" w:name="_Hlk160202129"/>
            <w:r w:rsidRPr="00556782">
              <w:rPr>
                <w:rFonts w:ascii="Tahoma" w:hAnsi="Tahoma" w:cs="Tahoma"/>
                <w:bCs/>
                <w:iCs/>
                <w:szCs w:val="20"/>
              </w:rPr>
              <w:t>Informações adicionais (preencha e coloque o pisco se aplicável)</w:t>
            </w:r>
          </w:p>
        </w:tc>
      </w:tr>
      <w:tr w:rsidR="00541A4A" w:rsidRPr="00893184" w:rsidTr="00ED4102">
        <w:trPr>
          <w:gridAfter w:val="1"/>
          <w:wAfter w:w="36" w:type="dxa"/>
        </w:trPr>
        <w:tc>
          <w:tcPr>
            <w:tcW w:w="10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A4A" w:rsidRPr="00556782" w:rsidRDefault="00541A4A" w:rsidP="00ED4102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</w:p>
        </w:tc>
      </w:tr>
      <w:tr w:rsidR="00541A4A" w:rsidRPr="00893184" w:rsidTr="00ED4102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1A4A" w:rsidRPr="00611066" w:rsidRDefault="00541A4A" w:rsidP="00ED410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1A4A" w:rsidRPr="00611066" w:rsidRDefault="00541A4A" w:rsidP="00ED410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 xml:space="preserve">Procedimento de Loteamento ou informação prévia 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541A4A" w:rsidRPr="00611066" w:rsidRDefault="00541A4A" w:rsidP="00ED410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541A4A" w:rsidRPr="00893184" w:rsidTr="00ED4102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1A4A" w:rsidRPr="00611066" w:rsidRDefault="00541A4A" w:rsidP="00ED410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1A4A" w:rsidRPr="00611066" w:rsidRDefault="00541A4A" w:rsidP="00ED410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>Planos territoriais ou unidade de execução</w:t>
            </w:r>
          </w:p>
        </w:tc>
        <w:tc>
          <w:tcPr>
            <w:tcW w:w="4822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541A4A" w:rsidRPr="00611066" w:rsidRDefault="00541A4A" w:rsidP="00ED410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541A4A" w:rsidRPr="00893184" w:rsidTr="00ED4102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1A4A" w:rsidRPr="00611066" w:rsidRDefault="00541A4A" w:rsidP="00ED410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1A4A" w:rsidRPr="00611066" w:rsidRDefault="00541A4A" w:rsidP="00ED410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Utiliza a faculdade de junção de pareceres necessários à apreciação do pedido.</w:t>
            </w:r>
          </w:p>
        </w:tc>
      </w:tr>
      <w:tr w:rsidR="00541A4A" w:rsidRPr="00893184" w:rsidTr="00ED4102">
        <w:trPr>
          <w:trHeight w:hRule="exact" w:val="4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1A4A" w:rsidRPr="00611066" w:rsidRDefault="00541A4A" w:rsidP="00ED410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:rsidR="00541A4A" w:rsidRPr="00611066" w:rsidRDefault="00541A4A" w:rsidP="00ED410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Entidades que nos termos da Lei, devem emitir parecer, autorização ou aprovação se o interessado assim o entender:</w:t>
            </w:r>
          </w:p>
        </w:tc>
      </w:tr>
      <w:tr w:rsidR="00541A4A" w:rsidRPr="00A93103" w:rsidTr="00541A4A">
        <w:trPr>
          <w:trHeight w:hRule="exact" w:val="1481"/>
        </w:trPr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541A4A" w:rsidRPr="00611066" w:rsidRDefault="00541A4A" w:rsidP="00ED410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63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541A4A" w:rsidRPr="00611066" w:rsidRDefault="00541A4A" w:rsidP="00ED4102">
            <w:pPr>
              <w:spacing w:before="60"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sz w:val="20"/>
                <w:szCs w:val="20"/>
              </w:rPr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bookmarkEnd w:id="4"/>
    </w:tbl>
    <w:p w:rsidR="00117085" w:rsidRDefault="00117085"/>
    <w:tbl>
      <w:tblPr>
        <w:tblW w:w="1003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418"/>
        <w:gridCol w:w="142"/>
        <w:gridCol w:w="675"/>
        <w:gridCol w:w="175"/>
        <w:gridCol w:w="709"/>
        <w:gridCol w:w="250"/>
        <w:gridCol w:w="175"/>
        <w:gridCol w:w="1134"/>
        <w:gridCol w:w="817"/>
        <w:gridCol w:w="2693"/>
        <w:gridCol w:w="1274"/>
      </w:tblGrid>
      <w:tr w:rsidR="00C34DAE" w:rsidRPr="00A93103" w:rsidTr="00117085">
        <w:tc>
          <w:tcPr>
            <w:tcW w:w="10038" w:type="dxa"/>
            <w:gridSpan w:val="1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9452E4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Identificação do Prédio</w:t>
            </w:r>
          </w:p>
        </w:tc>
      </w:tr>
      <w:tr w:rsidR="009452E4" w:rsidRPr="009452E4" w:rsidTr="00117085">
        <w:tc>
          <w:tcPr>
            <w:tcW w:w="100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E4" w:rsidRPr="009452E4" w:rsidRDefault="009452E4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9452E4" w:rsidRPr="009452E4" w:rsidTr="00117085">
        <w:tc>
          <w:tcPr>
            <w:tcW w:w="4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E4" w:rsidRPr="009452E4" w:rsidRDefault="009452E4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</w:rPr>
              <w:t xml:space="preserve">No prédio </w:t>
            </w:r>
            <w:r w:rsidR="00713FA6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713FA6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541A4A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541A4A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713FA6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9452E4">
              <w:rPr>
                <w:rFonts w:ascii="Tahoma" w:hAnsi="Tahoma" w:cs="Tahoma"/>
                <w:sz w:val="20"/>
              </w:rPr>
              <w:t>, sito em</w:t>
            </w:r>
          </w:p>
        </w:tc>
        <w:tc>
          <w:tcPr>
            <w:tcW w:w="5918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452E4" w:rsidRPr="009452E4" w:rsidRDefault="00C55484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D2A2B" w:rsidRPr="00D346D7" w:rsidTr="00117085"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6D7" w:rsidRPr="000D1755" w:rsidRDefault="00A86ED3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5" w:name="Listapendente4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541A4A">
              <w:rPr>
                <w:rFonts w:ascii="Tahoma" w:hAnsi="Tahoma" w:cs="Tahoma"/>
                <w:sz w:val="20"/>
                <w:szCs w:val="20"/>
              </w:rPr>
            </w:r>
            <w:r w:rsidR="00541A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="000D1755" w:rsidRPr="000D17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46D7" w:rsidRPr="000D1755">
              <w:rPr>
                <w:rFonts w:ascii="Tahoma" w:hAnsi="Tahoma" w:cs="Tahoma"/>
                <w:sz w:val="20"/>
                <w:szCs w:val="20"/>
              </w:rPr>
              <w:t>de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D346D7" w:rsidRPr="00D346D7" w:rsidRDefault="00C55484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6D7" w:rsidRPr="00D346D7" w:rsidRDefault="00EB2B4E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EB2B4E">
              <w:rPr>
                <w:rFonts w:ascii="Tahoma" w:hAnsi="Tahoma" w:cs="Tahoma"/>
                <w:sz w:val="20"/>
              </w:rPr>
              <w:t>com a área de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D346D7" w:rsidRPr="00D346D7" w:rsidRDefault="00C55484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6D7" w:rsidRPr="004C2514" w:rsidRDefault="004C2514" w:rsidP="004C2514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2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descri</w:t>
            </w:r>
            <w:r w:rsidR="002D2A2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to na Conservatória do Registo </w:t>
            </w:r>
          </w:p>
        </w:tc>
      </w:tr>
      <w:tr w:rsidR="00A86ED3" w:rsidRPr="009452E4" w:rsidTr="00117085">
        <w:trPr>
          <w:trHeight w:val="71"/>
        </w:trPr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ED3" w:rsidRPr="009452E4" w:rsidRDefault="002D2A2B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Predial de Palmela sob o n.º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86ED3" w:rsidRPr="009452E4" w:rsidRDefault="002D2A2B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ED3" w:rsidRPr="009452E4" w:rsidRDefault="002D2A2B" w:rsidP="002D2A2B">
            <w:pPr>
              <w:pStyle w:val="Ttulo5"/>
              <w:spacing w:before="60" w:after="0"/>
              <w:ind w:right="-108" w:firstLine="28"/>
              <w:rPr>
                <w:rFonts w:ascii="Tahoma" w:hAnsi="Tahoma" w:cs="Tahoma"/>
                <w:sz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, inscrito na matriz cadastral </w:t>
            </w:r>
            <w:r w:rsidR="00713FA6" w:rsidRPr="00713FA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713FA6" w:rsidRPr="00713FA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instrText xml:space="preserve"> FORMDROPDOWN </w:instrText>
            </w:r>
            <w:r w:rsidR="00541A4A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</w:r>
            <w:r w:rsidR="00541A4A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separate"/>
            </w:r>
            <w:r w:rsidR="00713FA6" w:rsidRPr="00713FA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ED3" w:rsidRPr="009452E4" w:rsidRDefault="00713FA6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sob o art.º</w:t>
            </w:r>
          </w:p>
        </w:tc>
      </w:tr>
      <w:tr w:rsidR="002D2A2B" w:rsidRPr="009452E4" w:rsidTr="00117085">
        <w:trPr>
          <w:trHeight w:val="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A2B" w:rsidRPr="002D2A2B" w:rsidRDefault="002D2A2B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n.º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D2A2B" w:rsidRPr="009452E4" w:rsidRDefault="002D2A2B" w:rsidP="00C34DA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A2B" w:rsidRPr="00996A59" w:rsidRDefault="002D2A2B" w:rsidP="002D2A2B">
            <w:pPr>
              <w:pStyle w:val="Ttulo5"/>
              <w:spacing w:before="60" w:after="0"/>
              <w:ind w:right="-108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(Seção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D2A2B" w:rsidRPr="009452E4" w:rsidRDefault="002D2A2B" w:rsidP="00C34DA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A2B" w:rsidRPr="009452E4" w:rsidRDefault="002D2A2B" w:rsidP="00C34DA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42409B" w:rsidRPr="009452E4" w:rsidTr="00117085">
        <w:trPr>
          <w:trHeight w:val="352"/>
        </w:trPr>
        <w:tc>
          <w:tcPr>
            <w:tcW w:w="100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09B" w:rsidRDefault="0042409B" w:rsidP="00C34DA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541A4A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541A4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42409B">
              <w:rPr>
                <w:rFonts w:ascii="Tahoma" w:hAnsi="Tahoma" w:cs="Tahoma"/>
                <w:sz w:val="20"/>
                <w:szCs w:val="20"/>
              </w:rPr>
              <w:t xml:space="preserve"> Localização em área de Reabilitação Urbana.</w:t>
            </w:r>
          </w:p>
        </w:tc>
      </w:tr>
    </w:tbl>
    <w:p w:rsidR="00117085" w:rsidRDefault="00117085"/>
    <w:tbl>
      <w:tblPr>
        <w:tblW w:w="1004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2410"/>
        <w:gridCol w:w="816"/>
        <w:gridCol w:w="3686"/>
      </w:tblGrid>
      <w:tr w:rsidR="00A73872" w:rsidRPr="009452E4" w:rsidTr="00117085">
        <w:trPr>
          <w:trHeight w:val="352"/>
        </w:trPr>
        <w:tc>
          <w:tcPr>
            <w:tcW w:w="10040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73872" w:rsidRPr="00A73872" w:rsidRDefault="00A73872" w:rsidP="00C34DAE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Antecedentes</w:t>
            </w:r>
          </w:p>
        </w:tc>
      </w:tr>
      <w:tr w:rsidR="00A73872" w:rsidRPr="009452E4" w:rsidTr="00117085">
        <w:trPr>
          <w:trHeight w:val="80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713FA6" w:rsidRDefault="00A73872" w:rsidP="00C34DAE">
            <w:pPr>
              <w:spacing w:before="20" w:after="20" w:line="240" w:lineRule="auto"/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A73872" w:rsidRPr="009452E4" w:rsidTr="00117085">
        <w:trPr>
          <w:trHeight w:val="125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713FA6" w:rsidRDefault="00A73872" w:rsidP="00A73872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Alvará</w:t>
            </w:r>
            <w:r w:rsidR="0011708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/Título de </w:t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Loteamento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713FA6" w:rsidRDefault="00C55484" w:rsidP="00A7387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713FA6" w:rsidRDefault="00A73872" w:rsidP="003D47B6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13FA6"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713FA6" w:rsidRDefault="00C55484" w:rsidP="00A7387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3872" w:rsidRPr="009452E4" w:rsidTr="00117085">
        <w:trPr>
          <w:trHeight w:val="118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713FA6" w:rsidRDefault="00A73872" w:rsidP="00A73872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Proc. Construção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713FA6" w:rsidRDefault="00C55484" w:rsidP="00A7387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713FA6" w:rsidRDefault="00A73872" w:rsidP="003D47B6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13FA6"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713FA6" w:rsidRDefault="00C55484" w:rsidP="00A7387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3872" w:rsidRPr="009452E4" w:rsidTr="00117085">
        <w:trPr>
          <w:trHeight w:val="251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713FA6" w:rsidRDefault="00A73872" w:rsidP="00A7387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13FA6">
              <w:rPr>
                <w:rFonts w:ascii="Tahoma" w:hAnsi="Tahoma" w:cs="Tahoma"/>
                <w:sz w:val="20"/>
                <w:szCs w:val="20"/>
              </w:rPr>
              <w:t>N.º Proc. PIP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713FA6" w:rsidRDefault="00C55484" w:rsidP="00A7387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713FA6" w:rsidRDefault="00A73872" w:rsidP="003D47B6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13FA6"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713FA6" w:rsidRDefault="00C55484" w:rsidP="00A7387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3872" w:rsidRPr="009452E4" w:rsidTr="00117085">
        <w:trPr>
          <w:trHeight w:val="98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713FA6" w:rsidRDefault="00A73872" w:rsidP="00A7387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13FA6">
              <w:rPr>
                <w:rFonts w:ascii="Tahoma" w:hAnsi="Tahoma" w:cs="Tahoma"/>
                <w:sz w:val="20"/>
                <w:szCs w:val="20"/>
              </w:rPr>
              <w:t>N.º Alvará</w:t>
            </w:r>
            <w:r w:rsidR="00117085">
              <w:rPr>
                <w:rFonts w:ascii="Tahoma" w:hAnsi="Tahoma" w:cs="Tahoma"/>
                <w:sz w:val="20"/>
                <w:szCs w:val="20"/>
              </w:rPr>
              <w:t>/Título de</w:t>
            </w:r>
            <w:r w:rsidRPr="00713FA6">
              <w:rPr>
                <w:rFonts w:ascii="Tahoma" w:hAnsi="Tahoma" w:cs="Tahoma"/>
                <w:sz w:val="20"/>
                <w:szCs w:val="20"/>
              </w:rPr>
              <w:t xml:space="preserve"> Utilização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713FA6" w:rsidRDefault="00C55484" w:rsidP="00A7387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713FA6" w:rsidRDefault="00A73872" w:rsidP="003D47B6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13FA6"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713FA6" w:rsidRDefault="00C55484" w:rsidP="00A7387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117085" w:rsidRDefault="00117085"/>
    <w:tbl>
      <w:tblPr>
        <w:tblW w:w="1004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0"/>
      </w:tblGrid>
      <w:tr w:rsidR="00C34DAE" w:rsidRPr="00AD1595" w:rsidTr="00117085">
        <w:trPr>
          <w:trHeight w:val="284"/>
        </w:trPr>
        <w:tc>
          <w:tcPr>
            <w:tcW w:w="100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CF7025" w:rsidP="00C34DA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  <w:tr w:rsidR="00713FA6" w:rsidRPr="00130E30" w:rsidTr="00117085">
        <w:trPr>
          <w:trHeight w:val="454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</w:tcPr>
          <w:p w:rsidR="00713FA6" w:rsidRDefault="00713FA6" w:rsidP="007B0981">
            <w:pPr>
              <w:spacing w:before="120" w:after="120" w:line="240" w:lineRule="auto"/>
              <w:jc w:val="both"/>
            </w:pPr>
            <w:r w:rsidRPr="00CC2DEC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7" w:history="1">
              <w:r w:rsidRPr="00CC2DE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CC2DE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CC2DE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CC2DE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CC2DE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CC2DE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117085" w:rsidRDefault="00117085"/>
    <w:p w:rsidR="00541A4A" w:rsidRDefault="00541A4A"/>
    <w:p w:rsidR="00541A4A" w:rsidRDefault="00541A4A"/>
    <w:p w:rsidR="00541A4A" w:rsidRDefault="00541A4A"/>
    <w:p w:rsidR="00541A4A" w:rsidRDefault="00541A4A"/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268"/>
      </w:tblGrid>
      <w:tr w:rsidR="00F03915" w:rsidRPr="00AD1595" w:rsidTr="00117085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>Data e assinatura</w:t>
            </w:r>
          </w:p>
        </w:tc>
      </w:tr>
      <w:tr w:rsidR="00F03915" w:rsidRPr="001A55F1" w:rsidTr="00117085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117085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117085">
        <w:trPr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713FA6" w:rsidRDefault="00713FA6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13FA6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FA6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FA6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FA6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FA6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F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117085">
        <w:trPr>
          <w:trHeight w:val="258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117085" w:rsidRDefault="00713FA6" w:rsidP="00117085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713FA6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541A4A" w:rsidRDefault="00541A4A" w:rsidP="00F03915">
      <w:pPr>
        <w:rPr>
          <w:rFonts w:ascii="Tahoma" w:hAnsi="Tahoma" w:cs="Tahoma"/>
          <w:sz w:val="16"/>
          <w:szCs w:val="16"/>
        </w:rPr>
      </w:pPr>
    </w:p>
    <w:p w:rsidR="00541A4A" w:rsidRDefault="00541A4A" w:rsidP="00F03915">
      <w:pPr>
        <w:rPr>
          <w:rFonts w:ascii="Tahoma" w:hAnsi="Tahoma" w:cs="Tahoma"/>
          <w:sz w:val="16"/>
          <w:szCs w:val="16"/>
        </w:rPr>
      </w:pPr>
    </w:p>
    <w:p w:rsidR="00541A4A" w:rsidRDefault="00541A4A" w:rsidP="00F03915">
      <w:pPr>
        <w:rPr>
          <w:rFonts w:ascii="Tahoma" w:hAnsi="Tahoma" w:cs="Tahoma"/>
          <w:sz w:val="16"/>
          <w:szCs w:val="16"/>
        </w:rPr>
      </w:pPr>
    </w:p>
    <w:p w:rsidR="00541A4A" w:rsidRDefault="00541A4A" w:rsidP="00F03915">
      <w:pPr>
        <w:rPr>
          <w:rFonts w:ascii="Tahoma" w:hAnsi="Tahoma" w:cs="Tahoma"/>
          <w:sz w:val="16"/>
          <w:szCs w:val="16"/>
        </w:rPr>
      </w:pPr>
    </w:p>
    <w:p w:rsidR="00541A4A" w:rsidRDefault="00541A4A" w:rsidP="00F03915">
      <w:pPr>
        <w:rPr>
          <w:rFonts w:ascii="Tahoma" w:hAnsi="Tahoma" w:cs="Tahoma"/>
          <w:sz w:val="16"/>
          <w:szCs w:val="16"/>
        </w:rPr>
      </w:pPr>
    </w:p>
    <w:p w:rsidR="00541A4A" w:rsidRDefault="00541A4A" w:rsidP="00F03915">
      <w:pPr>
        <w:rPr>
          <w:rFonts w:ascii="Tahoma" w:hAnsi="Tahoma" w:cs="Tahoma"/>
          <w:sz w:val="16"/>
          <w:szCs w:val="16"/>
        </w:rPr>
      </w:pPr>
    </w:p>
    <w:p w:rsidR="00541A4A" w:rsidRDefault="00541A4A" w:rsidP="00F03915">
      <w:pPr>
        <w:rPr>
          <w:rFonts w:ascii="Tahoma" w:hAnsi="Tahoma" w:cs="Tahoma"/>
          <w:sz w:val="16"/>
          <w:szCs w:val="16"/>
        </w:rPr>
      </w:pPr>
    </w:p>
    <w:p w:rsidR="00541A4A" w:rsidRDefault="00541A4A" w:rsidP="00F03915">
      <w:pPr>
        <w:rPr>
          <w:rFonts w:ascii="Tahoma" w:hAnsi="Tahoma" w:cs="Tahoma"/>
          <w:sz w:val="16"/>
          <w:szCs w:val="16"/>
        </w:rPr>
      </w:pPr>
    </w:p>
    <w:p w:rsidR="00541A4A" w:rsidRDefault="00541A4A" w:rsidP="00F03915">
      <w:pPr>
        <w:rPr>
          <w:rFonts w:ascii="Tahoma" w:hAnsi="Tahoma" w:cs="Tahoma"/>
          <w:sz w:val="16"/>
          <w:szCs w:val="16"/>
        </w:rPr>
      </w:pPr>
    </w:p>
    <w:p w:rsidR="00541A4A" w:rsidRDefault="00541A4A" w:rsidP="00F03915">
      <w:pPr>
        <w:rPr>
          <w:rFonts w:ascii="Tahoma" w:hAnsi="Tahoma" w:cs="Tahoma"/>
          <w:sz w:val="16"/>
          <w:szCs w:val="16"/>
        </w:rPr>
      </w:pPr>
    </w:p>
    <w:p w:rsidR="00541A4A" w:rsidRDefault="00541A4A" w:rsidP="00F03915">
      <w:pPr>
        <w:rPr>
          <w:rFonts w:ascii="Tahoma" w:hAnsi="Tahoma" w:cs="Tahoma"/>
          <w:sz w:val="16"/>
          <w:szCs w:val="16"/>
        </w:rPr>
      </w:pPr>
    </w:p>
    <w:p w:rsidR="00541A4A" w:rsidRDefault="00541A4A" w:rsidP="00F03915">
      <w:pPr>
        <w:rPr>
          <w:rFonts w:ascii="Tahoma" w:hAnsi="Tahoma" w:cs="Tahoma"/>
          <w:sz w:val="16"/>
          <w:szCs w:val="16"/>
        </w:rPr>
      </w:pPr>
    </w:p>
    <w:p w:rsidR="00541A4A" w:rsidRDefault="00541A4A" w:rsidP="00F03915">
      <w:pPr>
        <w:rPr>
          <w:rFonts w:ascii="Tahoma" w:hAnsi="Tahoma" w:cs="Tahoma"/>
          <w:sz w:val="16"/>
          <w:szCs w:val="16"/>
        </w:rPr>
      </w:pPr>
    </w:p>
    <w:p w:rsidR="00541A4A" w:rsidRDefault="00541A4A" w:rsidP="00F03915">
      <w:pPr>
        <w:rPr>
          <w:rFonts w:ascii="Tahoma" w:hAnsi="Tahoma" w:cs="Tahoma"/>
          <w:sz w:val="16"/>
          <w:szCs w:val="16"/>
        </w:rPr>
      </w:pPr>
    </w:p>
    <w:p w:rsidR="00541A4A" w:rsidRDefault="00541A4A" w:rsidP="00F03915">
      <w:pPr>
        <w:rPr>
          <w:rFonts w:ascii="Tahoma" w:hAnsi="Tahoma" w:cs="Tahoma"/>
          <w:sz w:val="16"/>
          <w:szCs w:val="16"/>
        </w:rPr>
      </w:pPr>
    </w:p>
    <w:p w:rsidR="00541A4A" w:rsidRDefault="00541A4A" w:rsidP="00F03915">
      <w:pPr>
        <w:rPr>
          <w:rFonts w:ascii="Tahoma" w:hAnsi="Tahoma" w:cs="Tahoma"/>
          <w:sz w:val="16"/>
          <w:szCs w:val="16"/>
        </w:rPr>
      </w:pPr>
    </w:p>
    <w:p w:rsidR="00541A4A" w:rsidRDefault="00541A4A" w:rsidP="00F03915">
      <w:pPr>
        <w:rPr>
          <w:rFonts w:ascii="Tahoma" w:hAnsi="Tahoma" w:cs="Tahoma"/>
          <w:sz w:val="16"/>
          <w:szCs w:val="16"/>
        </w:rPr>
      </w:pPr>
    </w:p>
    <w:p w:rsidR="00541A4A" w:rsidRDefault="00541A4A" w:rsidP="00F03915">
      <w:pPr>
        <w:rPr>
          <w:rFonts w:ascii="Tahoma" w:hAnsi="Tahoma" w:cs="Tahoma"/>
          <w:sz w:val="16"/>
          <w:szCs w:val="16"/>
        </w:rPr>
      </w:pPr>
    </w:p>
    <w:p w:rsidR="00541A4A" w:rsidRDefault="00541A4A" w:rsidP="00F03915">
      <w:pPr>
        <w:rPr>
          <w:rFonts w:ascii="Tahoma" w:hAnsi="Tahoma" w:cs="Tahoma"/>
          <w:sz w:val="16"/>
          <w:szCs w:val="16"/>
        </w:rPr>
      </w:pPr>
    </w:p>
    <w:p w:rsidR="00541A4A" w:rsidRDefault="00541A4A" w:rsidP="00F03915">
      <w:pPr>
        <w:rPr>
          <w:rFonts w:ascii="Tahoma" w:hAnsi="Tahoma" w:cs="Tahoma"/>
          <w:sz w:val="16"/>
          <w:szCs w:val="16"/>
        </w:rPr>
      </w:pPr>
    </w:p>
    <w:p w:rsidR="00541A4A" w:rsidRPr="00B01224" w:rsidRDefault="00541A4A" w:rsidP="00F03915">
      <w:pPr>
        <w:rPr>
          <w:rFonts w:ascii="Tahoma" w:hAnsi="Tahoma" w:cs="Tahoma"/>
          <w:sz w:val="16"/>
          <w:szCs w:val="16"/>
        </w:rPr>
      </w:pPr>
      <w:bookmarkStart w:id="6" w:name="_GoBack"/>
      <w:bookmarkEnd w:id="6"/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713FA6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713FA6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713FA6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713FA6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903D6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903D6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713FA6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713FA6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713FA6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713FA6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903D6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903D6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713FA6">
        <w:rPr>
          <w:rFonts w:ascii="Tahoma" w:hAnsi="Tahoma" w:cs="Tahoma"/>
          <w:sz w:val="14"/>
          <w:szCs w:val="14"/>
          <w:vertAlign w:val="superscript"/>
        </w:rPr>
        <w:footnoteRef/>
      </w:r>
      <w:r w:rsidRPr="00713FA6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713FA6" w:rsidRPr="00F7727D" w:rsidTr="00713FA6">
      <w:trPr>
        <w:trHeight w:val="705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713FA6" w:rsidRPr="00F7727D" w:rsidRDefault="00713FA6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06CF10E4" wp14:editId="50C7B2CD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713FA6" w:rsidRPr="009D20AC" w:rsidRDefault="00713FA6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34362"/>
    <w:rsid w:val="0005250B"/>
    <w:rsid w:val="000A3609"/>
    <w:rsid w:val="000D0BAA"/>
    <w:rsid w:val="000D1755"/>
    <w:rsid w:val="00116666"/>
    <w:rsid w:val="00117085"/>
    <w:rsid w:val="00120581"/>
    <w:rsid w:val="00130E30"/>
    <w:rsid w:val="00190894"/>
    <w:rsid w:val="001960B3"/>
    <w:rsid w:val="001C7F2E"/>
    <w:rsid w:val="001D737E"/>
    <w:rsid w:val="001D7B99"/>
    <w:rsid w:val="002020B1"/>
    <w:rsid w:val="00202F00"/>
    <w:rsid w:val="00253034"/>
    <w:rsid w:val="0029269C"/>
    <w:rsid w:val="002C56D7"/>
    <w:rsid w:val="002D2A2B"/>
    <w:rsid w:val="002D6E4F"/>
    <w:rsid w:val="002E0C9B"/>
    <w:rsid w:val="002E1F30"/>
    <w:rsid w:val="002E39F5"/>
    <w:rsid w:val="00315DBE"/>
    <w:rsid w:val="00317313"/>
    <w:rsid w:val="003D47B6"/>
    <w:rsid w:val="003E3B02"/>
    <w:rsid w:val="003F107D"/>
    <w:rsid w:val="003F30B7"/>
    <w:rsid w:val="0042409B"/>
    <w:rsid w:val="00430588"/>
    <w:rsid w:val="00473543"/>
    <w:rsid w:val="0048577D"/>
    <w:rsid w:val="004A6D20"/>
    <w:rsid w:val="004A7E8D"/>
    <w:rsid w:val="004B3676"/>
    <w:rsid w:val="004B4897"/>
    <w:rsid w:val="004B7A94"/>
    <w:rsid w:val="004C2514"/>
    <w:rsid w:val="0050427C"/>
    <w:rsid w:val="00516283"/>
    <w:rsid w:val="00541A4A"/>
    <w:rsid w:val="0054715E"/>
    <w:rsid w:val="0055458C"/>
    <w:rsid w:val="005609A8"/>
    <w:rsid w:val="005C176C"/>
    <w:rsid w:val="005C3873"/>
    <w:rsid w:val="006C067C"/>
    <w:rsid w:val="006D649E"/>
    <w:rsid w:val="00713FA6"/>
    <w:rsid w:val="007529C1"/>
    <w:rsid w:val="00776A03"/>
    <w:rsid w:val="00797E79"/>
    <w:rsid w:val="007B0981"/>
    <w:rsid w:val="007D15F6"/>
    <w:rsid w:val="008173A8"/>
    <w:rsid w:val="00832798"/>
    <w:rsid w:val="008B2864"/>
    <w:rsid w:val="0090369E"/>
    <w:rsid w:val="009452E4"/>
    <w:rsid w:val="009613A4"/>
    <w:rsid w:val="009B0496"/>
    <w:rsid w:val="009D0D2C"/>
    <w:rsid w:val="009F53F7"/>
    <w:rsid w:val="00A12B44"/>
    <w:rsid w:val="00A73872"/>
    <w:rsid w:val="00A75648"/>
    <w:rsid w:val="00A86ED3"/>
    <w:rsid w:val="00A903D6"/>
    <w:rsid w:val="00AE146E"/>
    <w:rsid w:val="00B00C94"/>
    <w:rsid w:val="00B22322"/>
    <w:rsid w:val="00B32441"/>
    <w:rsid w:val="00B7791E"/>
    <w:rsid w:val="00BC350D"/>
    <w:rsid w:val="00BD07F6"/>
    <w:rsid w:val="00BD3A84"/>
    <w:rsid w:val="00BE2BA3"/>
    <w:rsid w:val="00C153EC"/>
    <w:rsid w:val="00C2117F"/>
    <w:rsid w:val="00C27C88"/>
    <w:rsid w:val="00C34DAE"/>
    <w:rsid w:val="00C55484"/>
    <w:rsid w:val="00C56431"/>
    <w:rsid w:val="00CC6043"/>
    <w:rsid w:val="00CF7025"/>
    <w:rsid w:val="00D02C82"/>
    <w:rsid w:val="00D03EB4"/>
    <w:rsid w:val="00D07813"/>
    <w:rsid w:val="00D07DB5"/>
    <w:rsid w:val="00D346D7"/>
    <w:rsid w:val="00D730B0"/>
    <w:rsid w:val="00DC293A"/>
    <w:rsid w:val="00DD04D2"/>
    <w:rsid w:val="00E2119A"/>
    <w:rsid w:val="00E615BD"/>
    <w:rsid w:val="00E617CE"/>
    <w:rsid w:val="00EB2B4E"/>
    <w:rsid w:val="00EC274B"/>
    <w:rsid w:val="00ED6CD3"/>
    <w:rsid w:val="00EE7247"/>
    <w:rsid w:val="00F03915"/>
    <w:rsid w:val="00F77649"/>
    <w:rsid w:val="00F94458"/>
    <w:rsid w:val="00FB0BA8"/>
    <w:rsid w:val="00F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716B3C1D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846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Mata</dc:creator>
  <cp:keywords/>
  <dc:description/>
  <cp:lastModifiedBy>Sofia Mata</cp:lastModifiedBy>
  <cp:revision>4</cp:revision>
  <cp:lastPrinted>2020-12-23T09:51:00Z</cp:lastPrinted>
  <dcterms:created xsi:type="dcterms:W3CDTF">2024-03-04T18:02:00Z</dcterms:created>
  <dcterms:modified xsi:type="dcterms:W3CDTF">2024-03-04T18:06:00Z</dcterms:modified>
</cp:coreProperties>
</file>